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34" w:rsidRDefault="00233834" w:rsidP="00233834">
      <w:pPr>
        <w:ind w:firstLine="0"/>
        <w:jc w:val="center"/>
        <w:rPr>
          <w:b/>
          <w:szCs w:val="28"/>
        </w:rPr>
      </w:pPr>
      <w:r w:rsidRPr="001A5C95">
        <w:rPr>
          <w:b/>
          <w:szCs w:val="28"/>
        </w:rPr>
        <w:t xml:space="preserve">АДМИНИСТРАЦИЯ </w:t>
      </w:r>
    </w:p>
    <w:p w:rsidR="00A93495" w:rsidRPr="001A5C95" w:rsidRDefault="004B4BED" w:rsidP="0023383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ОСЕТРОВСКОГО</w:t>
      </w:r>
      <w:r w:rsidR="00A93495">
        <w:rPr>
          <w:b/>
          <w:szCs w:val="28"/>
        </w:rPr>
        <w:t xml:space="preserve"> СЕЛЬСКОГО ПОСЕЛЕНИЯ</w:t>
      </w:r>
    </w:p>
    <w:p w:rsidR="00233834" w:rsidRPr="001A5C95" w:rsidRDefault="00A93495" w:rsidP="0023383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ВЕРХНЕМАМОНСКОГО МУНИЦИПАЛЬНОГО РАЙОНА</w:t>
      </w:r>
    </w:p>
    <w:p w:rsidR="00233834" w:rsidRPr="001A5C95" w:rsidRDefault="00233834" w:rsidP="00233834">
      <w:pPr>
        <w:ind w:firstLine="0"/>
        <w:jc w:val="center"/>
        <w:rPr>
          <w:b/>
          <w:szCs w:val="28"/>
        </w:rPr>
      </w:pPr>
      <w:r w:rsidRPr="001A5C95">
        <w:rPr>
          <w:b/>
          <w:szCs w:val="28"/>
        </w:rPr>
        <w:t xml:space="preserve"> ВОРОНЕЖСКОЙ ОБЛАСТИ</w:t>
      </w:r>
    </w:p>
    <w:p w:rsidR="00233834" w:rsidRPr="001A5C95" w:rsidRDefault="00233834" w:rsidP="00233834">
      <w:pPr>
        <w:ind w:firstLine="0"/>
        <w:jc w:val="center"/>
        <w:rPr>
          <w:b/>
          <w:szCs w:val="28"/>
        </w:rPr>
      </w:pPr>
    </w:p>
    <w:p w:rsidR="00233834" w:rsidRPr="001A5C95" w:rsidRDefault="00233834" w:rsidP="00233834">
      <w:pPr>
        <w:ind w:firstLine="0"/>
        <w:jc w:val="center"/>
        <w:rPr>
          <w:b/>
          <w:szCs w:val="28"/>
        </w:rPr>
      </w:pPr>
      <w:r w:rsidRPr="001A5C95">
        <w:rPr>
          <w:b/>
          <w:szCs w:val="28"/>
        </w:rPr>
        <w:t>РАСПОРЯЖЕНИЕ</w:t>
      </w:r>
    </w:p>
    <w:p w:rsidR="00233834" w:rsidRPr="001A5C95" w:rsidRDefault="00233834" w:rsidP="00233834">
      <w:pPr>
        <w:ind w:firstLine="0"/>
        <w:rPr>
          <w:b/>
          <w:szCs w:val="28"/>
        </w:rPr>
      </w:pPr>
    </w:p>
    <w:p w:rsidR="00233834" w:rsidRDefault="00233834" w:rsidP="00233834">
      <w:pPr>
        <w:ind w:firstLine="0"/>
        <w:rPr>
          <w:b/>
          <w:szCs w:val="28"/>
        </w:rPr>
      </w:pPr>
      <w:r w:rsidRPr="001A5C95">
        <w:rPr>
          <w:b/>
          <w:szCs w:val="28"/>
        </w:rPr>
        <w:t>от «</w:t>
      </w:r>
      <w:r w:rsidR="004B4BED">
        <w:rPr>
          <w:b/>
          <w:szCs w:val="28"/>
        </w:rPr>
        <w:t xml:space="preserve"> 24 </w:t>
      </w:r>
      <w:r w:rsidRPr="001A5C95">
        <w:rPr>
          <w:b/>
          <w:szCs w:val="28"/>
        </w:rPr>
        <w:t xml:space="preserve">» октября 2014 г.                                                                         № </w:t>
      </w:r>
      <w:r w:rsidR="004B4BED">
        <w:rPr>
          <w:b/>
          <w:szCs w:val="28"/>
        </w:rPr>
        <w:t>69</w:t>
      </w:r>
      <w:r w:rsidRPr="001A5C95">
        <w:rPr>
          <w:b/>
          <w:szCs w:val="28"/>
        </w:rPr>
        <w:t>-р</w:t>
      </w:r>
    </w:p>
    <w:p w:rsidR="00233834" w:rsidRPr="001A5C95" w:rsidRDefault="00233834" w:rsidP="00233834">
      <w:pPr>
        <w:ind w:firstLine="0"/>
        <w:rPr>
          <w:b/>
          <w:szCs w:val="28"/>
        </w:rPr>
      </w:pPr>
      <w:r>
        <w:rPr>
          <w:b/>
          <w:szCs w:val="28"/>
        </w:rPr>
        <w:t>----------------------------------</w:t>
      </w:r>
    </w:p>
    <w:p w:rsidR="00233834" w:rsidRPr="001A5C95" w:rsidRDefault="00233834" w:rsidP="00233834">
      <w:pPr>
        <w:ind w:firstLine="0"/>
        <w:rPr>
          <w:b/>
          <w:szCs w:val="28"/>
        </w:rPr>
      </w:pPr>
      <w:r w:rsidRPr="001A5C95">
        <w:rPr>
          <w:b/>
          <w:szCs w:val="28"/>
        </w:rPr>
        <w:t xml:space="preserve">с. </w:t>
      </w:r>
      <w:proofErr w:type="spellStart"/>
      <w:r w:rsidR="004B4BED">
        <w:rPr>
          <w:b/>
          <w:szCs w:val="28"/>
        </w:rPr>
        <w:t>Осетровка</w:t>
      </w:r>
      <w:proofErr w:type="spellEnd"/>
    </w:p>
    <w:p w:rsidR="00233834" w:rsidRPr="001A5C95" w:rsidRDefault="00233834" w:rsidP="00233834">
      <w:pPr>
        <w:ind w:firstLine="0"/>
        <w:rPr>
          <w:b/>
          <w:szCs w:val="28"/>
        </w:rPr>
      </w:pPr>
    </w:p>
    <w:p w:rsidR="00233834" w:rsidRPr="001A5C95" w:rsidRDefault="00233834" w:rsidP="00233834">
      <w:pPr>
        <w:ind w:right="4536" w:firstLine="0"/>
        <w:rPr>
          <w:b/>
          <w:szCs w:val="28"/>
        </w:rPr>
      </w:pPr>
      <w:r w:rsidRPr="001A5C95">
        <w:rPr>
          <w:b/>
          <w:szCs w:val="28"/>
        </w:rPr>
        <w:t>О комиссии по соблюдению требований к служебному поведению и урегулированию конфликта интересов</w:t>
      </w:r>
    </w:p>
    <w:p w:rsidR="00233834" w:rsidRPr="00C31442" w:rsidRDefault="00233834" w:rsidP="00233834">
      <w:pPr>
        <w:ind w:right="4536"/>
        <w:rPr>
          <w:b/>
          <w:szCs w:val="28"/>
        </w:rPr>
      </w:pPr>
    </w:p>
    <w:p w:rsidR="00233834" w:rsidRDefault="00233834" w:rsidP="00233834">
      <w:pPr>
        <w:rPr>
          <w:szCs w:val="28"/>
        </w:rPr>
      </w:pPr>
      <w:r w:rsidRPr="00C31442">
        <w:rPr>
          <w:szCs w:val="28"/>
        </w:rPr>
        <w:t xml:space="preserve">В соответствии с </w:t>
      </w:r>
      <w:r>
        <w:rPr>
          <w:szCs w:val="28"/>
        </w:rPr>
        <w:t>Федеральным законом от 25.12.2008г. №273-ФЗ «О противодействии коррупции»</w:t>
      </w:r>
    </w:p>
    <w:p w:rsidR="00233834" w:rsidRDefault="00233834" w:rsidP="00233834">
      <w:pPr>
        <w:rPr>
          <w:szCs w:val="28"/>
        </w:rPr>
      </w:pPr>
    </w:p>
    <w:p w:rsidR="00233834" w:rsidRDefault="00233834" w:rsidP="00233834">
      <w:pPr>
        <w:rPr>
          <w:szCs w:val="28"/>
        </w:rPr>
      </w:pPr>
      <w:r>
        <w:rPr>
          <w:szCs w:val="28"/>
        </w:rPr>
        <w:t>1. Утвердить Положение о комиссии по соблюдению требований к служебному поведению и урегулированию конфликта интересов, согласно приложения № 1.</w:t>
      </w:r>
    </w:p>
    <w:p w:rsidR="00233834" w:rsidRDefault="00233834" w:rsidP="00233834">
      <w:pPr>
        <w:rPr>
          <w:szCs w:val="28"/>
        </w:rPr>
      </w:pPr>
      <w:r>
        <w:rPr>
          <w:szCs w:val="28"/>
        </w:rPr>
        <w:t>2. Утвердить состав комиссии по соблюдению требований к служебному поведению и урегулированию конфликта интересов, согласно приложения № 2.</w:t>
      </w:r>
    </w:p>
    <w:p w:rsidR="00233834" w:rsidRPr="00CA324C" w:rsidRDefault="00233834" w:rsidP="00233834">
      <w:pPr>
        <w:rPr>
          <w:szCs w:val="28"/>
        </w:rPr>
      </w:pPr>
      <w:r w:rsidRPr="00CA324C">
        <w:rPr>
          <w:szCs w:val="28"/>
        </w:rPr>
        <w:t xml:space="preserve">3. Признать утратившими силу </w:t>
      </w:r>
      <w:r w:rsidR="00265A46" w:rsidRPr="00CA324C">
        <w:rPr>
          <w:szCs w:val="28"/>
        </w:rPr>
        <w:t xml:space="preserve">следующие </w:t>
      </w:r>
      <w:r w:rsidRPr="00CA324C">
        <w:rPr>
          <w:szCs w:val="28"/>
        </w:rPr>
        <w:t xml:space="preserve">распоряжения администрации </w:t>
      </w:r>
      <w:proofErr w:type="spellStart"/>
      <w:r w:rsidR="004B4BED">
        <w:rPr>
          <w:szCs w:val="28"/>
        </w:rPr>
        <w:t>Осетровского</w:t>
      </w:r>
      <w:proofErr w:type="spellEnd"/>
      <w:r w:rsidR="00A93495" w:rsidRPr="00CA324C">
        <w:rPr>
          <w:szCs w:val="28"/>
        </w:rPr>
        <w:t xml:space="preserve"> сельского поселения</w:t>
      </w:r>
      <w:r w:rsidRPr="00CA324C">
        <w:rPr>
          <w:szCs w:val="28"/>
        </w:rPr>
        <w:t>:</w:t>
      </w:r>
    </w:p>
    <w:p w:rsidR="00233834" w:rsidRPr="00CA324C" w:rsidRDefault="00233834" w:rsidP="00233834">
      <w:pPr>
        <w:rPr>
          <w:szCs w:val="28"/>
        </w:rPr>
      </w:pPr>
      <w:r w:rsidRPr="00CA324C">
        <w:rPr>
          <w:szCs w:val="28"/>
        </w:rPr>
        <w:t xml:space="preserve">- от </w:t>
      </w:r>
      <w:r w:rsidR="004B4BED">
        <w:rPr>
          <w:szCs w:val="28"/>
        </w:rPr>
        <w:t>07.</w:t>
      </w:r>
      <w:r w:rsidRPr="00CA324C">
        <w:rPr>
          <w:szCs w:val="28"/>
        </w:rPr>
        <w:t>04.201</w:t>
      </w:r>
      <w:r w:rsidR="00CA324C" w:rsidRPr="00CA324C">
        <w:rPr>
          <w:szCs w:val="28"/>
        </w:rPr>
        <w:t>4</w:t>
      </w:r>
      <w:r w:rsidRPr="00CA324C">
        <w:rPr>
          <w:szCs w:val="28"/>
        </w:rPr>
        <w:t xml:space="preserve"> г. № </w:t>
      </w:r>
      <w:r w:rsidR="004B4BED">
        <w:rPr>
          <w:szCs w:val="28"/>
        </w:rPr>
        <w:t>27-р</w:t>
      </w:r>
      <w:r w:rsidRPr="00CA324C">
        <w:rPr>
          <w:szCs w:val="28"/>
        </w:rPr>
        <w:t xml:space="preserve"> «</w:t>
      </w:r>
      <w:r w:rsidR="00CA324C" w:rsidRPr="00CA324C">
        <w:rPr>
          <w:szCs w:val="28"/>
        </w:rPr>
        <w:t>О комиссии по соблюдению требований к служебному поведению и урегулированию конфликта интересов</w:t>
      </w:r>
      <w:r w:rsidRPr="00CA324C">
        <w:rPr>
          <w:szCs w:val="28"/>
        </w:rPr>
        <w:t>»;</w:t>
      </w:r>
    </w:p>
    <w:p w:rsidR="00233834" w:rsidRDefault="00233834" w:rsidP="00233834">
      <w:pPr>
        <w:rPr>
          <w:szCs w:val="28"/>
        </w:rPr>
      </w:pPr>
      <w:r w:rsidRPr="00583F5B">
        <w:rPr>
          <w:szCs w:val="28"/>
        </w:rPr>
        <w:t>- от</w:t>
      </w:r>
      <w:r w:rsidR="004B4BED">
        <w:rPr>
          <w:szCs w:val="28"/>
        </w:rPr>
        <w:t xml:space="preserve"> 16.</w:t>
      </w:r>
      <w:r w:rsidR="00583F5B" w:rsidRPr="00583F5B">
        <w:rPr>
          <w:szCs w:val="28"/>
        </w:rPr>
        <w:t xml:space="preserve">04.2013 г. № </w:t>
      </w:r>
      <w:r w:rsidR="004B4BED">
        <w:rPr>
          <w:szCs w:val="28"/>
        </w:rPr>
        <w:t>28-</w:t>
      </w:r>
      <w:r w:rsidRPr="00583F5B">
        <w:rPr>
          <w:szCs w:val="28"/>
        </w:rPr>
        <w:t>р «О комиссии по соблюдению требований к служебному поведению и урегулированию конфликта интересов».</w:t>
      </w:r>
      <w:bookmarkStart w:id="0" w:name="_GoBack"/>
      <w:bookmarkEnd w:id="0"/>
    </w:p>
    <w:p w:rsidR="00583F5B" w:rsidRPr="00233834" w:rsidRDefault="00583F5B" w:rsidP="00233834">
      <w:pPr>
        <w:rPr>
          <w:szCs w:val="28"/>
        </w:rPr>
      </w:pPr>
    </w:p>
    <w:p w:rsidR="00233834" w:rsidRPr="00B32147" w:rsidRDefault="00233834" w:rsidP="00233834">
      <w:pPr>
        <w:tabs>
          <w:tab w:val="left" w:pos="1160"/>
        </w:tabs>
        <w:rPr>
          <w:szCs w:val="28"/>
        </w:rPr>
      </w:pPr>
      <w:r>
        <w:rPr>
          <w:szCs w:val="28"/>
        </w:rPr>
        <w:t xml:space="preserve">4. Контроль за исполнением настоящего распоряжения </w:t>
      </w:r>
      <w:r w:rsidR="00A93495">
        <w:rPr>
          <w:szCs w:val="28"/>
        </w:rPr>
        <w:t>оставляю за собой.</w:t>
      </w:r>
    </w:p>
    <w:p w:rsidR="00233834" w:rsidRDefault="00233834" w:rsidP="00233834">
      <w:pPr>
        <w:rPr>
          <w:b/>
          <w:szCs w:val="28"/>
        </w:rPr>
      </w:pPr>
    </w:p>
    <w:p w:rsidR="00233834" w:rsidRPr="00C31442" w:rsidRDefault="00233834" w:rsidP="00233834">
      <w:pPr>
        <w:rPr>
          <w:b/>
          <w:szCs w:val="28"/>
        </w:rPr>
      </w:pPr>
    </w:p>
    <w:p w:rsidR="00233834" w:rsidRPr="001A5C95" w:rsidRDefault="00A93495" w:rsidP="00233834">
      <w:pPr>
        <w:rPr>
          <w:b/>
          <w:szCs w:val="28"/>
        </w:rPr>
      </w:pPr>
      <w:r>
        <w:rPr>
          <w:b/>
          <w:szCs w:val="28"/>
        </w:rPr>
        <w:t xml:space="preserve">Глава сельского поселения          </w:t>
      </w:r>
      <w:r w:rsidR="004B4BED">
        <w:rPr>
          <w:b/>
          <w:szCs w:val="28"/>
        </w:rPr>
        <w:t xml:space="preserve">                      С.А. </w:t>
      </w:r>
      <w:proofErr w:type="spellStart"/>
      <w:r w:rsidR="004B4BED">
        <w:rPr>
          <w:b/>
          <w:szCs w:val="28"/>
        </w:rPr>
        <w:t>Курдюкова</w:t>
      </w:r>
      <w:proofErr w:type="spellEnd"/>
    </w:p>
    <w:p w:rsidR="00A93495" w:rsidRDefault="00A9349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33834" w:rsidRPr="00233834" w:rsidRDefault="00233834" w:rsidP="00233834">
      <w:pPr>
        <w:ind w:left="5103" w:firstLine="0"/>
        <w:jc w:val="center"/>
        <w:rPr>
          <w:sz w:val="26"/>
          <w:szCs w:val="26"/>
        </w:rPr>
      </w:pPr>
      <w:r w:rsidRPr="00233834">
        <w:rPr>
          <w:sz w:val="26"/>
          <w:szCs w:val="26"/>
        </w:rPr>
        <w:lastRenderedPageBreak/>
        <w:t>Приложение №1</w:t>
      </w:r>
    </w:p>
    <w:p w:rsidR="00233834" w:rsidRPr="00233834" w:rsidRDefault="00233834" w:rsidP="00233834">
      <w:pPr>
        <w:ind w:left="5103" w:firstLine="0"/>
        <w:rPr>
          <w:sz w:val="26"/>
          <w:szCs w:val="26"/>
        </w:rPr>
      </w:pPr>
      <w:r w:rsidRPr="00233834">
        <w:rPr>
          <w:sz w:val="26"/>
          <w:szCs w:val="26"/>
        </w:rPr>
        <w:t xml:space="preserve">к распоряжению администрации </w:t>
      </w:r>
      <w:proofErr w:type="spellStart"/>
      <w:r w:rsidR="004B4BED">
        <w:rPr>
          <w:sz w:val="26"/>
          <w:szCs w:val="26"/>
        </w:rPr>
        <w:t>Осетровского</w:t>
      </w:r>
      <w:proofErr w:type="spellEnd"/>
      <w:r w:rsidR="00A93495">
        <w:rPr>
          <w:sz w:val="26"/>
          <w:szCs w:val="26"/>
        </w:rPr>
        <w:t xml:space="preserve"> сельского поселения</w:t>
      </w:r>
    </w:p>
    <w:p w:rsidR="00233834" w:rsidRPr="00233834" w:rsidRDefault="00233834" w:rsidP="00233834">
      <w:pPr>
        <w:ind w:left="5103" w:firstLine="0"/>
        <w:rPr>
          <w:sz w:val="26"/>
          <w:szCs w:val="26"/>
        </w:rPr>
      </w:pPr>
      <w:r w:rsidRPr="00233834">
        <w:rPr>
          <w:sz w:val="26"/>
          <w:szCs w:val="26"/>
        </w:rPr>
        <w:t xml:space="preserve">от </w:t>
      </w:r>
      <w:r w:rsidR="004B4BED">
        <w:rPr>
          <w:sz w:val="26"/>
          <w:szCs w:val="26"/>
        </w:rPr>
        <w:t>24.10</w:t>
      </w:r>
      <w:r w:rsidRPr="00233834">
        <w:rPr>
          <w:sz w:val="26"/>
          <w:szCs w:val="26"/>
        </w:rPr>
        <w:t xml:space="preserve">.2014 г. № </w:t>
      </w:r>
      <w:r w:rsidR="004B4BED">
        <w:rPr>
          <w:sz w:val="26"/>
          <w:szCs w:val="26"/>
        </w:rPr>
        <w:t>69</w:t>
      </w:r>
      <w:r w:rsidRPr="00233834">
        <w:rPr>
          <w:sz w:val="26"/>
          <w:szCs w:val="26"/>
        </w:rPr>
        <w:t>-р</w:t>
      </w:r>
    </w:p>
    <w:p w:rsidR="00233834" w:rsidRPr="00233834" w:rsidRDefault="00233834" w:rsidP="00233834">
      <w:pPr>
        <w:rPr>
          <w:sz w:val="26"/>
          <w:szCs w:val="26"/>
        </w:rPr>
      </w:pPr>
    </w:p>
    <w:p w:rsidR="00233834" w:rsidRPr="00233834" w:rsidRDefault="00233834" w:rsidP="00233834">
      <w:pPr>
        <w:rPr>
          <w:sz w:val="26"/>
          <w:szCs w:val="26"/>
        </w:rPr>
      </w:pPr>
    </w:p>
    <w:p w:rsidR="00233834" w:rsidRPr="00265A46" w:rsidRDefault="00233834" w:rsidP="00233834">
      <w:pPr>
        <w:ind w:firstLine="0"/>
        <w:jc w:val="center"/>
        <w:rPr>
          <w:b/>
          <w:sz w:val="26"/>
          <w:szCs w:val="26"/>
        </w:rPr>
      </w:pPr>
      <w:r w:rsidRPr="00265A46">
        <w:rPr>
          <w:b/>
          <w:sz w:val="26"/>
          <w:szCs w:val="26"/>
        </w:rPr>
        <w:t>Положение</w:t>
      </w:r>
    </w:p>
    <w:p w:rsidR="00233834" w:rsidRPr="00265A46" w:rsidRDefault="00233834" w:rsidP="00233834">
      <w:pPr>
        <w:ind w:firstLine="0"/>
        <w:jc w:val="center"/>
        <w:rPr>
          <w:b/>
          <w:sz w:val="26"/>
          <w:szCs w:val="26"/>
        </w:rPr>
      </w:pPr>
      <w:r w:rsidRPr="00265A46">
        <w:rPr>
          <w:b/>
          <w:sz w:val="26"/>
          <w:szCs w:val="26"/>
        </w:rPr>
        <w:t xml:space="preserve">о комиссии по соблюдению требований к служебному поведению и урегулированию конфликта интересов 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233834" w:rsidRPr="00233834">
        <w:rPr>
          <w:rFonts w:cs="Times New Roman"/>
          <w:sz w:val="26"/>
          <w:szCs w:val="26"/>
        </w:rPr>
        <w:t xml:space="preserve">администрации </w:t>
      </w:r>
      <w:proofErr w:type="spellStart"/>
      <w:r w:rsidR="00355520">
        <w:rPr>
          <w:rFonts w:cs="Times New Roman"/>
          <w:sz w:val="26"/>
          <w:szCs w:val="26"/>
        </w:rPr>
        <w:t>Осетровского</w:t>
      </w:r>
      <w:proofErr w:type="spellEnd"/>
      <w:r w:rsidR="00A93495">
        <w:rPr>
          <w:rFonts w:cs="Times New Roman"/>
          <w:sz w:val="26"/>
          <w:szCs w:val="26"/>
        </w:rPr>
        <w:t xml:space="preserve"> сельского </w:t>
      </w:r>
      <w:proofErr w:type="spellStart"/>
      <w:r w:rsidR="00A93495">
        <w:rPr>
          <w:rFonts w:cs="Times New Roman"/>
          <w:sz w:val="26"/>
          <w:szCs w:val="26"/>
        </w:rPr>
        <w:t>поселения</w:t>
      </w:r>
      <w:r w:rsidRPr="00233834">
        <w:rPr>
          <w:rFonts w:cs="Times New Roman"/>
          <w:sz w:val="26"/>
          <w:szCs w:val="26"/>
        </w:rPr>
        <w:t>и</w:t>
      </w:r>
      <w:proofErr w:type="spellEnd"/>
      <w:r w:rsidRPr="00233834">
        <w:rPr>
          <w:rFonts w:cs="Times New Roman"/>
          <w:sz w:val="26"/>
          <w:szCs w:val="26"/>
        </w:rPr>
        <w:t xml:space="preserve"> урегулированию конфликта интересов (далее - комиссия), образуемой в администрации </w:t>
      </w:r>
      <w:proofErr w:type="spellStart"/>
      <w:r w:rsidR="00355520">
        <w:rPr>
          <w:rFonts w:cs="Times New Roman"/>
          <w:sz w:val="26"/>
          <w:szCs w:val="26"/>
        </w:rPr>
        <w:t>Осетровского</w:t>
      </w:r>
      <w:proofErr w:type="spellEnd"/>
      <w:r w:rsidR="00355520">
        <w:rPr>
          <w:rFonts w:cs="Times New Roman"/>
          <w:sz w:val="26"/>
          <w:szCs w:val="26"/>
        </w:rPr>
        <w:t xml:space="preserve"> </w:t>
      </w:r>
      <w:r w:rsidR="00A93495">
        <w:rPr>
          <w:rFonts w:cs="Times New Roman"/>
          <w:sz w:val="26"/>
          <w:szCs w:val="26"/>
        </w:rPr>
        <w:t xml:space="preserve"> сельского поселения</w:t>
      </w:r>
      <w:r w:rsidR="00592EB8">
        <w:rPr>
          <w:rFonts w:cs="Times New Roman"/>
          <w:sz w:val="26"/>
          <w:szCs w:val="26"/>
        </w:rPr>
        <w:t xml:space="preserve">(далее – администрация сельского поселения) </w:t>
      </w:r>
      <w:r w:rsidRPr="00233834">
        <w:rPr>
          <w:rFonts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233834">
          <w:rPr>
            <w:rFonts w:cs="Times New Roman"/>
            <w:sz w:val="26"/>
            <w:szCs w:val="26"/>
          </w:rPr>
          <w:t>законом</w:t>
        </w:r>
      </w:hyperlink>
      <w:r w:rsidRPr="00233834">
        <w:rPr>
          <w:rFonts w:cs="Times New Roman"/>
          <w:sz w:val="26"/>
          <w:szCs w:val="26"/>
        </w:rPr>
        <w:t xml:space="preserve"> от 25 декабря 2008 г. </w:t>
      </w:r>
      <w:r w:rsidR="00106376">
        <w:rPr>
          <w:rFonts w:cs="Times New Roman"/>
          <w:sz w:val="26"/>
          <w:szCs w:val="26"/>
        </w:rPr>
        <w:t>№</w:t>
      </w:r>
      <w:r w:rsidRPr="00233834">
        <w:rPr>
          <w:rFonts w:cs="Times New Roman"/>
          <w:sz w:val="26"/>
          <w:szCs w:val="26"/>
        </w:rPr>
        <w:t xml:space="preserve"> 273-ФЗ </w:t>
      </w:r>
      <w:r w:rsidR="0090370B" w:rsidRPr="00233834">
        <w:rPr>
          <w:rFonts w:cs="Times New Roman"/>
          <w:sz w:val="26"/>
          <w:szCs w:val="26"/>
        </w:rPr>
        <w:t>«</w:t>
      </w:r>
      <w:r w:rsidRPr="00233834">
        <w:rPr>
          <w:rFonts w:cs="Times New Roman"/>
          <w:sz w:val="26"/>
          <w:szCs w:val="26"/>
        </w:rPr>
        <w:t>О противодействии коррупции</w:t>
      </w:r>
      <w:r w:rsidR="0090370B" w:rsidRPr="00233834">
        <w:rPr>
          <w:rFonts w:cs="Times New Roman"/>
          <w:sz w:val="26"/>
          <w:szCs w:val="26"/>
        </w:rPr>
        <w:t>»</w:t>
      </w:r>
      <w:r w:rsidRPr="00233834">
        <w:rPr>
          <w:rFonts w:cs="Times New Roman"/>
          <w:sz w:val="26"/>
          <w:szCs w:val="26"/>
        </w:rPr>
        <w:t>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355520">
        <w:rPr>
          <w:rFonts w:cs="Times New Roman"/>
          <w:sz w:val="26"/>
          <w:szCs w:val="26"/>
        </w:rPr>
        <w:t>Осетровского</w:t>
      </w:r>
      <w:proofErr w:type="spellEnd"/>
      <w:r w:rsidR="00355520">
        <w:rPr>
          <w:rFonts w:cs="Times New Roman"/>
          <w:sz w:val="26"/>
          <w:szCs w:val="26"/>
        </w:rPr>
        <w:t xml:space="preserve"> </w:t>
      </w:r>
      <w:r w:rsidR="00A93495">
        <w:rPr>
          <w:rFonts w:cs="Times New Roman"/>
          <w:sz w:val="26"/>
          <w:szCs w:val="26"/>
        </w:rPr>
        <w:t xml:space="preserve"> сельского поселения</w:t>
      </w:r>
      <w:r w:rsidRPr="00233834">
        <w:rPr>
          <w:rFonts w:cs="Times New Roman"/>
          <w:sz w:val="26"/>
          <w:szCs w:val="26"/>
        </w:rPr>
        <w:t>, настоящим Положением.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3. Основной задачей комиссии является содействие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>: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233834">
          <w:rPr>
            <w:rFonts w:cs="Times New Roman"/>
            <w:sz w:val="26"/>
            <w:szCs w:val="26"/>
          </w:rPr>
          <w:t>законом</w:t>
        </w:r>
      </w:hyperlink>
      <w:r w:rsidRPr="00233834">
        <w:rPr>
          <w:rFonts w:cs="Times New Roman"/>
          <w:sz w:val="26"/>
          <w:szCs w:val="26"/>
        </w:rPr>
        <w:t xml:space="preserve"> от 25 декабря 2008 г. </w:t>
      </w:r>
      <w:r w:rsidR="00106376">
        <w:rPr>
          <w:rFonts w:cs="Times New Roman"/>
          <w:sz w:val="26"/>
          <w:szCs w:val="26"/>
        </w:rPr>
        <w:t>№</w:t>
      </w:r>
      <w:r w:rsidRPr="00233834">
        <w:rPr>
          <w:rFonts w:cs="Times New Roman"/>
          <w:sz w:val="26"/>
          <w:szCs w:val="26"/>
        </w:rPr>
        <w:t xml:space="preserve"> 273-ФЗ </w:t>
      </w:r>
      <w:r w:rsidR="0090370B" w:rsidRPr="00233834">
        <w:rPr>
          <w:rFonts w:cs="Times New Roman"/>
          <w:sz w:val="26"/>
          <w:szCs w:val="26"/>
        </w:rPr>
        <w:t>«</w:t>
      </w:r>
      <w:r w:rsidRPr="00233834">
        <w:rPr>
          <w:rFonts w:cs="Times New Roman"/>
          <w:sz w:val="26"/>
          <w:szCs w:val="26"/>
        </w:rPr>
        <w:t>О противодействии коррупции</w:t>
      </w:r>
      <w:r w:rsidR="0090370B" w:rsidRPr="00233834">
        <w:rPr>
          <w:rFonts w:cs="Times New Roman"/>
          <w:sz w:val="26"/>
          <w:szCs w:val="26"/>
        </w:rPr>
        <w:t>»</w:t>
      </w:r>
      <w:r w:rsidRPr="00233834">
        <w:rPr>
          <w:rFonts w:cs="Times New Roman"/>
          <w:sz w:val="26"/>
          <w:szCs w:val="26"/>
        </w:rPr>
        <w:t xml:space="preserve">, другими федеральными </w:t>
      </w:r>
      <w:hyperlink r:id="rId7" w:history="1">
        <w:r w:rsidRPr="00233834">
          <w:rPr>
            <w:rFonts w:cs="Times New Roman"/>
            <w:sz w:val="26"/>
            <w:szCs w:val="26"/>
          </w:rPr>
          <w:t>законами</w:t>
        </w:r>
      </w:hyperlink>
      <w:r w:rsidRPr="00233834">
        <w:rPr>
          <w:rFonts w:cs="Times New Roman"/>
          <w:sz w:val="26"/>
          <w:szCs w:val="26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б) в осуществлении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 мер по предупреждению коррупции.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>.</w:t>
      </w:r>
    </w:p>
    <w:p w:rsidR="004C483A" w:rsidRPr="00233834" w:rsidRDefault="0090370B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Комиссия рассматривает вопросы, связанные с предоставлением лицом, поступающим на работу на должность руководителя муниципального учреждения, а также руководителем муниципального учреждения </w:t>
      </w:r>
      <w:proofErr w:type="spellStart"/>
      <w:r w:rsidR="00355520">
        <w:rPr>
          <w:rFonts w:cs="Times New Roman"/>
          <w:sz w:val="26"/>
          <w:szCs w:val="26"/>
        </w:rPr>
        <w:t>Осетровского</w:t>
      </w:r>
      <w:proofErr w:type="spellEnd"/>
      <w:r w:rsidR="00355520">
        <w:rPr>
          <w:rFonts w:cs="Times New Roman"/>
          <w:sz w:val="26"/>
          <w:szCs w:val="26"/>
        </w:rPr>
        <w:t xml:space="preserve"> </w:t>
      </w:r>
      <w:r w:rsidR="00A93495">
        <w:rPr>
          <w:rFonts w:cs="Times New Roman"/>
          <w:sz w:val="26"/>
          <w:szCs w:val="26"/>
        </w:rPr>
        <w:t xml:space="preserve"> сельского поселения</w:t>
      </w:r>
      <w:r w:rsidRPr="00233834">
        <w:rPr>
          <w:rFonts w:cs="Times New Roman"/>
          <w:sz w:val="26"/>
          <w:szCs w:val="26"/>
        </w:rPr>
        <w:t xml:space="preserve">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5. Комиссия образуется нормативным правовым актом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>. Указанным актом утверждаются состав комиссии и порядок ее работы.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В состав комиссии входят председатель комиссии, его заместитель, секретарь </w:t>
      </w:r>
      <w:r w:rsidRPr="00233834">
        <w:rPr>
          <w:rFonts w:cs="Times New Roman"/>
          <w:sz w:val="26"/>
          <w:szCs w:val="26"/>
        </w:rPr>
        <w:lastRenderedPageBreak/>
        <w:t>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1" w:name="Par92"/>
      <w:bookmarkEnd w:id="1"/>
      <w:r w:rsidRPr="00233834">
        <w:rPr>
          <w:rFonts w:cs="Times New Roman"/>
          <w:sz w:val="26"/>
          <w:szCs w:val="26"/>
        </w:rPr>
        <w:t>6. В состав комиссии входят:</w:t>
      </w:r>
    </w:p>
    <w:p w:rsidR="00A93495" w:rsidRDefault="00A93495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2" w:name="Par97"/>
      <w:bookmarkEnd w:id="2"/>
      <w:r w:rsidRPr="00A93495">
        <w:rPr>
          <w:rFonts w:cs="Times New Roman"/>
          <w:sz w:val="26"/>
          <w:szCs w:val="26"/>
        </w:rPr>
        <w:t xml:space="preserve">- глава </w:t>
      </w:r>
      <w:proofErr w:type="spellStart"/>
      <w:r w:rsidR="00355520">
        <w:rPr>
          <w:rFonts w:cs="Times New Roman"/>
          <w:sz w:val="26"/>
          <w:szCs w:val="26"/>
        </w:rPr>
        <w:t>Осетровского</w:t>
      </w:r>
      <w:proofErr w:type="spellEnd"/>
      <w:r w:rsidR="00355520">
        <w:rPr>
          <w:rFonts w:cs="Times New Roman"/>
          <w:sz w:val="26"/>
          <w:szCs w:val="26"/>
        </w:rPr>
        <w:t xml:space="preserve"> </w:t>
      </w:r>
      <w:r w:rsidRPr="00A93495">
        <w:rPr>
          <w:rFonts w:cs="Times New Roman"/>
          <w:sz w:val="26"/>
          <w:szCs w:val="26"/>
        </w:rPr>
        <w:t xml:space="preserve"> сельского поселения (председатель комиссии), заместитель председателя комиссии, должностное лицо администрации Верхнемамонского муниципального района, ответственное за работу по профилактике коррупционных и иных правонарушений (секретарь комиссии), председатель профсоюзной организации администрации сельского поселения, и иные должностные лица администрации сельского поселения;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-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7. </w:t>
      </w:r>
      <w:r w:rsidR="00A93495">
        <w:rPr>
          <w:rFonts w:cs="Times New Roman"/>
          <w:sz w:val="26"/>
          <w:szCs w:val="26"/>
        </w:rPr>
        <w:t>Глава</w:t>
      </w:r>
      <w:r w:rsidR="00355520" w:rsidRPr="00355520">
        <w:rPr>
          <w:rFonts w:cs="Times New Roman"/>
          <w:sz w:val="26"/>
          <w:szCs w:val="26"/>
        </w:rPr>
        <w:t xml:space="preserve"> </w:t>
      </w:r>
      <w:proofErr w:type="spellStart"/>
      <w:r w:rsidR="00355520">
        <w:rPr>
          <w:rFonts w:cs="Times New Roman"/>
          <w:sz w:val="26"/>
          <w:szCs w:val="26"/>
        </w:rPr>
        <w:t>Осетровского</w:t>
      </w:r>
      <w:proofErr w:type="spellEnd"/>
      <w:r w:rsidR="00355520">
        <w:rPr>
          <w:rFonts w:cs="Times New Roman"/>
          <w:sz w:val="26"/>
          <w:szCs w:val="26"/>
        </w:rPr>
        <w:t xml:space="preserve"> </w:t>
      </w:r>
      <w:r w:rsidR="00A93495">
        <w:rPr>
          <w:rFonts w:cs="Times New Roman"/>
          <w:sz w:val="26"/>
          <w:szCs w:val="26"/>
        </w:rPr>
        <w:t xml:space="preserve"> сельского поселения</w:t>
      </w:r>
      <w:r w:rsidR="00592EB8">
        <w:rPr>
          <w:rFonts w:cs="Times New Roman"/>
          <w:sz w:val="26"/>
          <w:szCs w:val="26"/>
        </w:rPr>
        <w:t xml:space="preserve">(далее – глава сельского поселения) </w:t>
      </w:r>
      <w:r w:rsidRPr="00233834">
        <w:rPr>
          <w:rFonts w:cs="Times New Roman"/>
          <w:sz w:val="26"/>
          <w:szCs w:val="26"/>
        </w:rPr>
        <w:t>может принять решение о включении в состав комиссии по согласованию представителей общественных организаций.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8. Число членов комиссии, не замещающих должности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3" w:name="Par105"/>
      <w:bookmarkEnd w:id="3"/>
      <w:r w:rsidRPr="00233834">
        <w:rPr>
          <w:rFonts w:cs="Times New Roman"/>
          <w:sz w:val="26"/>
          <w:szCs w:val="26"/>
        </w:rPr>
        <w:t>10. В заседаниях комиссии с правом совещательного голоса участвуют: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4" w:name="Par107"/>
      <w:bookmarkEnd w:id="4"/>
      <w:r w:rsidRPr="00233834">
        <w:rPr>
          <w:rFonts w:cs="Times New Roman"/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proofErr w:type="spellStart"/>
      <w:r w:rsidR="00355520">
        <w:rPr>
          <w:rFonts w:cs="Times New Roman"/>
          <w:sz w:val="26"/>
          <w:szCs w:val="26"/>
        </w:rPr>
        <w:t>Осетровского</w:t>
      </w:r>
      <w:proofErr w:type="spellEnd"/>
      <w:r w:rsidR="00355520">
        <w:rPr>
          <w:rFonts w:cs="Times New Roman"/>
          <w:sz w:val="26"/>
          <w:szCs w:val="26"/>
        </w:rPr>
        <w:t xml:space="preserve"> </w:t>
      </w:r>
      <w:r w:rsidR="00A93495">
        <w:rPr>
          <w:rFonts w:cs="Times New Roman"/>
          <w:sz w:val="26"/>
          <w:szCs w:val="26"/>
        </w:rPr>
        <w:t xml:space="preserve"> сельского поселения</w:t>
      </w:r>
      <w:r w:rsidRPr="00233834">
        <w:rPr>
          <w:rFonts w:cs="Times New Roman"/>
          <w:sz w:val="26"/>
          <w:szCs w:val="26"/>
        </w:rPr>
        <w:t>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>, недопустимо.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12. При возникновении прямой или косвенной личной заинтересованности </w:t>
      </w:r>
      <w:r w:rsidRPr="00233834">
        <w:rPr>
          <w:rFonts w:cs="Times New Roman"/>
          <w:sz w:val="26"/>
          <w:szCs w:val="26"/>
        </w:rPr>
        <w:lastRenderedPageBreak/>
        <w:t>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5" w:name="Par110"/>
      <w:bookmarkEnd w:id="5"/>
      <w:r w:rsidRPr="00233834">
        <w:rPr>
          <w:rFonts w:cs="Times New Roman"/>
          <w:sz w:val="26"/>
          <w:szCs w:val="26"/>
        </w:rPr>
        <w:t>13. Основаниями для проведения заседания комиссии являются: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6" w:name="Par111"/>
      <w:bookmarkEnd w:id="6"/>
      <w:r w:rsidRPr="00233834">
        <w:rPr>
          <w:rFonts w:cs="Times New Roman"/>
          <w:sz w:val="26"/>
          <w:szCs w:val="26"/>
        </w:rPr>
        <w:t xml:space="preserve">а) представление </w:t>
      </w:r>
      <w:r w:rsidR="00A93495">
        <w:rPr>
          <w:rFonts w:cs="Times New Roman"/>
          <w:sz w:val="26"/>
          <w:szCs w:val="26"/>
        </w:rPr>
        <w:t>главойсельского поселения</w:t>
      </w:r>
      <w:r w:rsidRPr="00233834">
        <w:rPr>
          <w:rFonts w:cs="Times New Roman"/>
          <w:sz w:val="26"/>
          <w:szCs w:val="26"/>
        </w:rPr>
        <w:t>, материалов проверки, свидетельствующих: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7" w:name="Par112"/>
      <w:bookmarkStart w:id="8" w:name="Par113"/>
      <w:bookmarkEnd w:id="7"/>
      <w:bookmarkEnd w:id="8"/>
      <w:r w:rsidRPr="00233834">
        <w:rPr>
          <w:rFonts w:cs="Times New Roman"/>
          <w:sz w:val="26"/>
          <w:szCs w:val="26"/>
        </w:rPr>
        <w:t>о представлении муниципальным служащим недостоверных или неполных сведений, предусмотренных подпунктами «а» и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9" w:name="Par114"/>
      <w:bookmarkEnd w:id="9"/>
      <w:r w:rsidRPr="00233834">
        <w:rPr>
          <w:rFonts w:cs="Times New Roman"/>
          <w:sz w:val="26"/>
          <w:szCs w:val="26"/>
        </w:rPr>
        <w:t xml:space="preserve">б) поступившее в администрацию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>: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10" w:name="Par115"/>
      <w:bookmarkStart w:id="11" w:name="Par117"/>
      <w:bookmarkEnd w:id="10"/>
      <w:bookmarkEnd w:id="11"/>
      <w:r w:rsidRPr="00233834">
        <w:rPr>
          <w:rFonts w:cs="Times New Roman"/>
          <w:sz w:val="26"/>
          <w:szCs w:val="26"/>
        </w:rPr>
        <w:t xml:space="preserve">обращение гражданина, замещавшего должность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, включенную в перечень должностей, утвержденный нормативным правовым актом Совета народных депутатов </w:t>
      </w:r>
      <w:proofErr w:type="spellStart"/>
      <w:r w:rsidR="00355520">
        <w:rPr>
          <w:rFonts w:cs="Times New Roman"/>
          <w:sz w:val="26"/>
          <w:szCs w:val="26"/>
        </w:rPr>
        <w:t>Осетровского</w:t>
      </w:r>
      <w:proofErr w:type="spellEnd"/>
      <w:r w:rsidR="00355520">
        <w:rPr>
          <w:rFonts w:cs="Times New Roman"/>
          <w:sz w:val="26"/>
          <w:szCs w:val="26"/>
        </w:rPr>
        <w:t xml:space="preserve"> </w:t>
      </w:r>
      <w:r w:rsidR="00A93495">
        <w:rPr>
          <w:rFonts w:cs="Times New Roman"/>
          <w:sz w:val="26"/>
          <w:szCs w:val="26"/>
        </w:rPr>
        <w:t xml:space="preserve"> сельского поселения</w:t>
      </w:r>
      <w:r w:rsidRPr="00233834">
        <w:rPr>
          <w:rFonts w:cs="Times New Roman"/>
          <w:sz w:val="26"/>
          <w:szCs w:val="26"/>
        </w:rPr>
        <w:t>, о даче согласия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 предусмотренных федеральными законами,  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в) представление </w:t>
      </w:r>
      <w:r w:rsidR="00A93495">
        <w:rPr>
          <w:rFonts w:cs="Times New Roman"/>
          <w:sz w:val="26"/>
          <w:szCs w:val="26"/>
        </w:rPr>
        <w:t>главысельского поселения</w:t>
      </w:r>
      <w:r w:rsidRPr="00233834">
        <w:rPr>
          <w:rFonts w:cs="Times New Roman"/>
          <w:sz w:val="26"/>
          <w:szCs w:val="26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 мер по предупреждению коррупции;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12" w:name="Par118"/>
      <w:bookmarkEnd w:id="12"/>
      <w:r w:rsidRPr="00233834">
        <w:rPr>
          <w:rFonts w:cs="Times New Roman"/>
          <w:sz w:val="26"/>
          <w:szCs w:val="26"/>
        </w:rPr>
        <w:t xml:space="preserve">г) представление </w:t>
      </w:r>
      <w:r w:rsidR="00A93495">
        <w:rPr>
          <w:rFonts w:cs="Times New Roman"/>
          <w:sz w:val="26"/>
          <w:szCs w:val="26"/>
        </w:rPr>
        <w:t>главойсельского поселения</w:t>
      </w:r>
      <w:r w:rsidRPr="00233834">
        <w:rPr>
          <w:rFonts w:cs="Times New Roman"/>
          <w:sz w:val="26"/>
          <w:szCs w:val="26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233834">
          <w:rPr>
            <w:rFonts w:cs="Times New Roman"/>
            <w:sz w:val="26"/>
            <w:szCs w:val="26"/>
          </w:rPr>
          <w:t>частью 1 статьи 3</w:t>
        </w:r>
      </w:hyperlink>
      <w:r w:rsidRPr="00233834">
        <w:rPr>
          <w:rFonts w:cs="Times New Roman"/>
          <w:sz w:val="26"/>
          <w:szCs w:val="26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13" w:name="Par120"/>
      <w:bookmarkEnd w:id="13"/>
      <w:r w:rsidRPr="00233834">
        <w:rPr>
          <w:rFonts w:cs="Times New Roman"/>
          <w:sz w:val="26"/>
          <w:szCs w:val="26"/>
        </w:rPr>
        <w:t xml:space="preserve">д) поступившее в соответствии с </w:t>
      </w:r>
      <w:hyperlink r:id="rId9" w:history="1">
        <w:r w:rsidRPr="00233834">
          <w:rPr>
            <w:rFonts w:cs="Times New Roman"/>
            <w:sz w:val="26"/>
            <w:szCs w:val="26"/>
          </w:rPr>
          <w:t>частью 4 статьи 12</w:t>
        </w:r>
      </w:hyperlink>
      <w:r w:rsidRPr="00233834">
        <w:rPr>
          <w:rFonts w:cs="Times New Roman"/>
          <w:sz w:val="26"/>
          <w:szCs w:val="26"/>
        </w:rPr>
        <w:t xml:space="preserve"> Федерального закона от 25 декабря 2008 г. </w:t>
      </w:r>
      <w:r w:rsidR="00106376">
        <w:rPr>
          <w:rFonts w:cs="Times New Roman"/>
          <w:sz w:val="26"/>
          <w:szCs w:val="26"/>
        </w:rPr>
        <w:t>№</w:t>
      </w:r>
      <w:r w:rsidRPr="00233834">
        <w:rPr>
          <w:rFonts w:cs="Times New Roman"/>
          <w:sz w:val="26"/>
          <w:szCs w:val="26"/>
        </w:rPr>
        <w:t xml:space="preserve"> 273-ФЗ «О противодействии коррупции» в администрацию </w:t>
      </w:r>
      <w:r w:rsidR="00A93495">
        <w:rPr>
          <w:rFonts w:cs="Times New Roman"/>
          <w:sz w:val="26"/>
          <w:szCs w:val="26"/>
        </w:rPr>
        <w:lastRenderedPageBreak/>
        <w:t>сельского поселения</w:t>
      </w:r>
      <w:r w:rsidRPr="00233834">
        <w:rPr>
          <w:rFonts w:cs="Times New Roman"/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15. Обращение, указанное в </w:t>
      </w:r>
      <w:hyperlink w:anchor="Par115" w:history="1">
        <w:r w:rsidRPr="00233834">
          <w:rPr>
            <w:rFonts w:cs="Times New Roman"/>
            <w:sz w:val="26"/>
            <w:szCs w:val="26"/>
          </w:rPr>
          <w:t xml:space="preserve">абзаце втором подпункта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б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Pr="00233834">
        <w:rPr>
          <w:rFonts w:cs="Times New Roman"/>
          <w:sz w:val="26"/>
          <w:szCs w:val="26"/>
        </w:rPr>
        <w:t xml:space="preserve">3 настоящего Положения, подается гражданином, замещавшим должность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, в администрацию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233834">
          <w:rPr>
            <w:rFonts w:cs="Times New Roman"/>
            <w:sz w:val="26"/>
            <w:szCs w:val="26"/>
          </w:rPr>
          <w:t>статьи 12</w:t>
        </w:r>
      </w:hyperlink>
      <w:r w:rsidRPr="00233834">
        <w:rPr>
          <w:rFonts w:cs="Times New Roman"/>
          <w:sz w:val="26"/>
          <w:szCs w:val="26"/>
        </w:rPr>
        <w:t xml:space="preserve"> Федерального закона от 25 декабря 2008 г.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16. Обращение, указанное в </w:t>
      </w:r>
      <w:hyperlink w:anchor="Par115" w:history="1">
        <w:r w:rsidRPr="00233834">
          <w:rPr>
            <w:rFonts w:cs="Times New Roman"/>
            <w:sz w:val="26"/>
            <w:szCs w:val="26"/>
          </w:rPr>
          <w:t xml:space="preserve">абзаце втором подпункта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б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691551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17. Уведомление, указанное в </w:t>
      </w:r>
      <w:hyperlink w:anchor="Par120" w:history="1">
        <w:r w:rsidRPr="00233834">
          <w:rPr>
            <w:rFonts w:cs="Times New Roman"/>
            <w:sz w:val="26"/>
            <w:szCs w:val="26"/>
          </w:rPr>
          <w:t xml:space="preserve">подпункте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д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691551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рассматривается администрацией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, которая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, требований </w:t>
      </w:r>
      <w:hyperlink r:id="rId11" w:history="1">
        <w:r w:rsidRPr="00233834">
          <w:rPr>
            <w:rFonts w:cs="Times New Roman"/>
            <w:sz w:val="26"/>
            <w:szCs w:val="26"/>
          </w:rPr>
          <w:t>статьи 12</w:t>
        </w:r>
      </w:hyperlink>
      <w:r w:rsidRPr="00233834">
        <w:rPr>
          <w:rFonts w:cs="Times New Roman"/>
          <w:sz w:val="26"/>
          <w:szCs w:val="26"/>
        </w:rPr>
        <w:t xml:space="preserve"> Федерального закона от 25 декабря 2008 г.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4" w:history="1">
        <w:r w:rsidRPr="00233834">
          <w:rPr>
            <w:rFonts w:cs="Times New Roman"/>
            <w:sz w:val="26"/>
            <w:szCs w:val="26"/>
          </w:rPr>
          <w:t xml:space="preserve">пунктами </w:t>
        </w:r>
      </w:hyperlink>
      <w:r w:rsidR="00691551" w:rsidRPr="00233834">
        <w:rPr>
          <w:rFonts w:cs="Times New Roman"/>
          <w:sz w:val="26"/>
          <w:szCs w:val="26"/>
        </w:rPr>
        <w:t>19</w:t>
      </w:r>
      <w:r w:rsidRPr="00233834">
        <w:rPr>
          <w:rFonts w:cs="Times New Roman"/>
          <w:sz w:val="26"/>
          <w:szCs w:val="26"/>
        </w:rPr>
        <w:t xml:space="preserve"> и </w:t>
      </w:r>
      <w:r w:rsidR="00691551" w:rsidRPr="00233834">
        <w:rPr>
          <w:rFonts w:cs="Times New Roman"/>
          <w:sz w:val="26"/>
          <w:szCs w:val="26"/>
        </w:rPr>
        <w:t>20</w:t>
      </w:r>
      <w:r w:rsidRPr="00233834">
        <w:rPr>
          <w:rFonts w:cs="Times New Roman"/>
          <w:sz w:val="26"/>
          <w:szCs w:val="26"/>
        </w:rPr>
        <w:t xml:space="preserve"> настоящего Положения;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>, и с результатами ее проверки;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ar107" w:history="1">
        <w:r w:rsidRPr="00233834">
          <w:rPr>
            <w:rFonts w:cs="Times New Roman"/>
            <w:sz w:val="26"/>
            <w:szCs w:val="26"/>
          </w:rPr>
          <w:t xml:space="preserve">подпункте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б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691551" w:rsidRPr="00233834">
        <w:rPr>
          <w:rFonts w:cs="Times New Roman"/>
          <w:sz w:val="26"/>
          <w:szCs w:val="26"/>
        </w:rPr>
        <w:t>0</w:t>
      </w:r>
      <w:r w:rsidRPr="00233834">
        <w:rPr>
          <w:rFonts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14" w:name="Par134"/>
      <w:bookmarkEnd w:id="14"/>
      <w:r w:rsidRPr="00233834">
        <w:rPr>
          <w:rFonts w:cs="Times New Roman"/>
          <w:sz w:val="26"/>
          <w:szCs w:val="26"/>
        </w:rPr>
        <w:t xml:space="preserve">19. Заседание комиссии по рассмотрению заявления, указанного в </w:t>
      </w:r>
      <w:hyperlink w:anchor="Par116" w:history="1">
        <w:r w:rsidRPr="00233834">
          <w:rPr>
            <w:rFonts w:cs="Times New Roman"/>
            <w:sz w:val="26"/>
            <w:szCs w:val="26"/>
          </w:rPr>
          <w:t xml:space="preserve">абзаце третьем подпункта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б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15" w:name="Par136"/>
      <w:bookmarkEnd w:id="15"/>
      <w:r w:rsidRPr="00233834">
        <w:rPr>
          <w:rFonts w:cs="Times New Roman"/>
          <w:sz w:val="26"/>
          <w:szCs w:val="26"/>
        </w:rPr>
        <w:t xml:space="preserve">20. Уведомление, указанное в </w:t>
      </w:r>
      <w:hyperlink w:anchor="Par120" w:history="1">
        <w:r w:rsidRPr="00233834">
          <w:rPr>
            <w:rFonts w:cs="Times New Roman"/>
            <w:sz w:val="26"/>
            <w:szCs w:val="26"/>
          </w:rPr>
          <w:t xml:space="preserve">подпункте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д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21.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. 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>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22.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16" w:name="Par143"/>
      <w:bookmarkEnd w:id="16"/>
      <w:r w:rsidRPr="00233834">
        <w:rPr>
          <w:rFonts w:cs="Times New Roman"/>
          <w:sz w:val="26"/>
          <w:szCs w:val="26"/>
        </w:rPr>
        <w:t xml:space="preserve">24. По итогам рассмотрения вопроса, указанного в </w:t>
      </w:r>
      <w:hyperlink w:anchor="Par112" w:history="1">
        <w:r w:rsidRPr="00233834">
          <w:rPr>
            <w:rFonts w:cs="Times New Roman"/>
            <w:sz w:val="26"/>
            <w:szCs w:val="26"/>
          </w:rPr>
          <w:t xml:space="preserve">абзаце втором подпункта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а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17" w:name="Par144"/>
      <w:bookmarkEnd w:id="17"/>
      <w:r w:rsidRPr="00233834">
        <w:rPr>
          <w:rFonts w:cs="Times New Roman"/>
          <w:sz w:val="26"/>
          <w:szCs w:val="26"/>
        </w:rPr>
        <w:t xml:space="preserve">а) установить, что сведения, представленные муниципальным  служащим в соответствии с подпунктами «а» и «а.1» пункта 1 Положения о порядке проверки </w:t>
      </w:r>
      <w:r w:rsidRPr="00233834">
        <w:rPr>
          <w:rFonts w:cs="Times New Roman"/>
          <w:sz w:val="26"/>
          <w:szCs w:val="26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Федерации, являются достоверными и полными;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б) установить, что сведения, представленные муниципальным служащим в соответствии с подпунктами «а» и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Федерации, являются недостоверными и (или) неполными. В этом случае комиссия рекомендует </w:t>
      </w:r>
      <w:r w:rsidR="00A93495">
        <w:rPr>
          <w:rFonts w:cs="Times New Roman"/>
          <w:sz w:val="26"/>
          <w:szCs w:val="26"/>
        </w:rPr>
        <w:t>главесельского поселения</w:t>
      </w:r>
      <w:r w:rsidRPr="00233834">
        <w:rPr>
          <w:rFonts w:cs="Times New Roman"/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25. По итогам рассмотрения вопроса, указанного в </w:t>
      </w:r>
      <w:hyperlink w:anchor="Par113" w:history="1">
        <w:r w:rsidRPr="00233834">
          <w:rPr>
            <w:rFonts w:cs="Times New Roman"/>
            <w:sz w:val="26"/>
            <w:szCs w:val="26"/>
          </w:rPr>
          <w:t xml:space="preserve">абзаце третьем подпункта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а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93495">
        <w:rPr>
          <w:rFonts w:cs="Times New Roman"/>
          <w:sz w:val="26"/>
          <w:szCs w:val="26"/>
        </w:rPr>
        <w:t>главесельского поселения</w:t>
      </w:r>
      <w:r w:rsidRPr="00233834">
        <w:rPr>
          <w:rFonts w:cs="Times New Roman"/>
          <w:sz w:val="26"/>
          <w:szCs w:val="26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26. По итогам рассмотрения вопроса, указанного в </w:t>
      </w:r>
      <w:hyperlink w:anchor="Par115" w:history="1">
        <w:r w:rsidRPr="00233834">
          <w:rPr>
            <w:rFonts w:cs="Times New Roman"/>
            <w:sz w:val="26"/>
            <w:szCs w:val="26"/>
          </w:rPr>
          <w:t xml:space="preserve">абзаце втором подпункта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б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18" w:name="Par152"/>
      <w:bookmarkEnd w:id="18"/>
      <w:r w:rsidRPr="00233834">
        <w:rPr>
          <w:rFonts w:cs="Times New Roman"/>
          <w:sz w:val="26"/>
          <w:szCs w:val="26"/>
        </w:rPr>
        <w:lastRenderedPageBreak/>
        <w:t xml:space="preserve">27. По итогам рассмотрения вопроса, указанного в </w:t>
      </w:r>
      <w:hyperlink w:anchor="Par116" w:history="1">
        <w:r w:rsidRPr="00233834">
          <w:rPr>
            <w:rFonts w:cs="Times New Roman"/>
            <w:sz w:val="26"/>
            <w:szCs w:val="26"/>
          </w:rPr>
          <w:t xml:space="preserve">абзаце третьем подпункта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б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A93495">
        <w:rPr>
          <w:rFonts w:cs="Times New Roman"/>
          <w:sz w:val="26"/>
          <w:szCs w:val="26"/>
        </w:rPr>
        <w:t>главесельского поселения</w:t>
      </w:r>
      <w:r w:rsidRPr="00233834">
        <w:rPr>
          <w:rFonts w:cs="Times New Roman"/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bookmarkStart w:id="19" w:name="Par156"/>
      <w:bookmarkEnd w:id="19"/>
      <w:r w:rsidRPr="00233834">
        <w:rPr>
          <w:rFonts w:cs="Times New Roman"/>
          <w:sz w:val="26"/>
          <w:szCs w:val="26"/>
        </w:rPr>
        <w:t xml:space="preserve">28. По итогам рассмотрения вопроса, указанного в </w:t>
      </w:r>
      <w:hyperlink w:anchor="Par118" w:history="1">
        <w:r w:rsidRPr="00233834">
          <w:rPr>
            <w:rFonts w:cs="Times New Roman"/>
            <w:sz w:val="26"/>
            <w:szCs w:val="26"/>
          </w:rPr>
          <w:t xml:space="preserve">подпункте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г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12" w:history="1">
        <w:r w:rsidRPr="00233834">
          <w:rPr>
            <w:rFonts w:cs="Times New Roman"/>
            <w:sz w:val="26"/>
            <w:szCs w:val="26"/>
          </w:rPr>
          <w:t>частью 1 статьи 3</w:t>
        </w:r>
      </w:hyperlink>
      <w:r w:rsidRPr="00233834">
        <w:rPr>
          <w:rFonts w:cs="Times New Roman"/>
          <w:sz w:val="26"/>
          <w:szCs w:val="26"/>
        </w:rPr>
        <w:t xml:space="preserve"> Федерального закона </w:t>
      </w:r>
      <w:r w:rsidR="0090370B" w:rsidRPr="00233834">
        <w:rPr>
          <w:rFonts w:cs="Times New Roman"/>
          <w:sz w:val="26"/>
          <w:szCs w:val="26"/>
        </w:rPr>
        <w:t>«</w:t>
      </w:r>
      <w:r w:rsidRPr="00233834">
        <w:rPr>
          <w:rFonts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90370B" w:rsidRPr="00233834">
        <w:rPr>
          <w:rFonts w:cs="Times New Roman"/>
          <w:sz w:val="26"/>
          <w:szCs w:val="26"/>
        </w:rPr>
        <w:t>»</w:t>
      </w:r>
      <w:r w:rsidRPr="00233834">
        <w:rPr>
          <w:rFonts w:cs="Times New Roman"/>
          <w:sz w:val="26"/>
          <w:szCs w:val="26"/>
        </w:rPr>
        <w:t>, являются достоверными и полными;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13" w:history="1">
        <w:r w:rsidRPr="00233834">
          <w:rPr>
            <w:rFonts w:cs="Times New Roman"/>
            <w:sz w:val="26"/>
            <w:szCs w:val="26"/>
          </w:rPr>
          <w:t>частью 1 статьи 3</w:t>
        </w:r>
      </w:hyperlink>
      <w:r w:rsidRPr="00233834">
        <w:rPr>
          <w:rFonts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A93495">
        <w:rPr>
          <w:rFonts w:cs="Times New Roman"/>
          <w:sz w:val="26"/>
          <w:szCs w:val="26"/>
        </w:rPr>
        <w:t>главесельского поселения</w:t>
      </w:r>
      <w:r w:rsidRPr="00233834">
        <w:rPr>
          <w:rFonts w:cs="Times New Roman"/>
          <w:sz w:val="26"/>
          <w:szCs w:val="26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29. По итогам рассмотрения вопросов, указанных в </w:t>
      </w:r>
      <w:hyperlink w:anchor="Par111" w:history="1">
        <w:r w:rsidRPr="00233834">
          <w:rPr>
            <w:rFonts w:cs="Times New Roman"/>
            <w:sz w:val="26"/>
            <w:szCs w:val="26"/>
          </w:rPr>
          <w:t xml:space="preserve">подпунктах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а</w:t>
        </w:r>
      </w:hyperlink>
      <w:r w:rsidR="0090370B" w:rsidRPr="00233834">
        <w:rPr>
          <w:rFonts w:cs="Times New Roman"/>
          <w:sz w:val="26"/>
          <w:szCs w:val="26"/>
        </w:rPr>
        <w:t>»</w:t>
      </w:r>
      <w:r w:rsidRPr="00233834">
        <w:rPr>
          <w:rFonts w:cs="Times New Roman"/>
          <w:sz w:val="26"/>
          <w:szCs w:val="26"/>
        </w:rPr>
        <w:t xml:space="preserve">, </w:t>
      </w:r>
      <w:hyperlink w:anchor="Par114" w:history="1"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б</w:t>
        </w:r>
      </w:hyperlink>
      <w:r w:rsidR="0090370B" w:rsidRPr="00233834">
        <w:rPr>
          <w:rFonts w:cs="Times New Roman"/>
          <w:sz w:val="26"/>
          <w:szCs w:val="26"/>
        </w:rPr>
        <w:t>»</w:t>
      </w:r>
      <w:r w:rsidRPr="00233834">
        <w:rPr>
          <w:rFonts w:cs="Times New Roman"/>
          <w:sz w:val="26"/>
          <w:szCs w:val="26"/>
        </w:rPr>
        <w:t xml:space="preserve"> и </w:t>
      </w:r>
      <w:hyperlink w:anchor="Par118" w:history="1"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г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43" w:history="1">
        <w:r w:rsidRPr="00233834">
          <w:rPr>
            <w:rFonts w:cs="Times New Roman"/>
            <w:sz w:val="26"/>
            <w:szCs w:val="26"/>
          </w:rPr>
          <w:t xml:space="preserve">пунктами </w:t>
        </w:r>
        <w:r w:rsidR="004E30D2" w:rsidRPr="00233834">
          <w:rPr>
            <w:rFonts w:cs="Times New Roman"/>
            <w:sz w:val="26"/>
            <w:szCs w:val="26"/>
          </w:rPr>
          <w:t xml:space="preserve">24 </w:t>
        </w:r>
      </w:hyperlink>
      <w:r w:rsidRPr="00233834">
        <w:rPr>
          <w:rFonts w:cs="Times New Roman"/>
          <w:sz w:val="26"/>
          <w:szCs w:val="26"/>
        </w:rPr>
        <w:t xml:space="preserve">- </w:t>
      </w:r>
      <w:r w:rsidR="004E30D2" w:rsidRPr="00233834">
        <w:rPr>
          <w:rFonts w:cs="Times New Roman"/>
          <w:sz w:val="26"/>
          <w:szCs w:val="26"/>
        </w:rPr>
        <w:t>28</w:t>
      </w:r>
      <w:r w:rsidRPr="00233834">
        <w:rPr>
          <w:rFonts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30. По итогам рассмотрения вопроса, указанного в подпункте </w:t>
      </w:r>
      <w:r w:rsidR="0090370B" w:rsidRPr="00233834">
        <w:rPr>
          <w:rFonts w:cs="Times New Roman"/>
          <w:sz w:val="26"/>
          <w:szCs w:val="26"/>
        </w:rPr>
        <w:t>«</w:t>
      </w:r>
      <w:r w:rsidRPr="00233834">
        <w:rPr>
          <w:rFonts w:cs="Times New Roman"/>
          <w:sz w:val="26"/>
          <w:szCs w:val="26"/>
        </w:rPr>
        <w:t>д</w:t>
      </w:r>
      <w:r w:rsidR="0090370B" w:rsidRPr="00233834">
        <w:rPr>
          <w:rFonts w:cs="Times New Roman"/>
          <w:sz w:val="26"/>
          <w:szCs w:val="26"/>
        </w:rPr>
        <w:t>»</w:t>
      </w:r>
      <w:r w:rsidRPr="00233834">
        <w:rPr>
          <w:rFonts w:cs="Times New Roman"/>
          <w:sz w:val="26"/>
          <w:szCs w:val="26"/>
        </w:rPr>
        <w:t xml:space="preserve"> пункта 1</w:t>
      </w:r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>, одно из следующих решений: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б) установить, что замещение им на условиях трудового договора должности в </w:t>
      </w:r>
      <w:r w:rsidRPr="00233834">
        <w:rPr>
          <w:rFonts w:cs="Times New Roman"/>
          <w:sz w:val="26"/>
          <w:szCs w:val="26"/>
        </w:rPr>
        <w:lastRenderedPageBreak/>
        <w:t xml:space="preserve">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 w:rsidRPr="00233834">
          <w:rPr>
            <w:rFonts w:cs="Times New Roman"/>
            <w:sz w:val="26"/>
            <w:szCs w:val="26"/>
          </w:rPr>
          <w:t>статьи 12</w:t>
        </w:r>
      </w:hyperlink>
      <w:r w:rsidRPr="00233834">
        <w:rPr>
          <w:rFonts w:cs="Times New Roman"/>
          <w:sz w:val="26"/>
          <w:szCs w:val="26"/>
        </w:rPr>
        <w:t xml:space="preserve"> Федерального закона от 25 декабря 2008 г. № 273-ФЗ </w:t>
      </w:r>
      <w:r w:rsidR="0090370B" w:rsidRPr="00233834">
        <w:rPr>
          <w:rFonts w:cs="Times New Roman"/>
          <w:sz w:val="26"/>
          <w:szCs w:val="26"/>
        </w:rPr>
        <w:t>«</w:t>
      </w:r>
      <w:r w:rsidRPr="00233834">
        <w:rPr>
          <w:rFonts w:cs="Times New Roman"/>
          <w:sz w:val="26"/>
          <w:szCs w:val="26"/>
        </w:rPr>
        <w:t>О противодействии коррупции</w:t>
      </w:r>
      <w:r w:rsidR="0090370B" w:rsidRPr="00233834">
        <w:rPr>
          <w:rFonts w:cs="Times New Roman"/>
          <w:sz w:val="26"/>
          <w:szCs w:val="26"/>
        </w:rPr>
        <w:t>»</w:t>
      </w:r>
      <w:r w:rsidRPr="00233834">
        <w:rPr>
          <w:rFonts w:cs="Times New Roman"/>
          <w:sz w:val="26"/>
          <w:szCs w:val="26"/>
        </w:rPr>
        <w:t xml:space="preserve">. В этом случае комиссия рекомендует </w:t>
      </w:r>
      <w:r w:rsidR="00A93495">
        <w:rPr>
          <w:rFonts w:cs="Times New Roman"/>
          <w:sz w:val="26"/>
          <w:szCs w:val="26"/>
        </w:rPr>
        <w:t>главесельского поселения</w:t>
      </w:r>
      <w:r w:rsidRPr="00233834">
        <w:rPr>
          <w:rFonts w:cs="Times New Roman"/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31. По итогам рассмотрения вопроса, предусмотренного </w:t>
      </w:r>
      <w:hyperlink w:anchor="Par117" w:history="1">
        <w:r w:rsidRPr="00233834">
          <w:rPr>
            <w:rFonts w:cs="Times New Roman"/>
            <w:sz w:val="26"/>
            <w:szCs w:val="26"/>
          </w:rPr>
          <w:t xml:space="preserve">подпунктом </w:t>
        </w:r>
        <w:r w:rsidR="00FB478E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в</w:t>
        </w:r>
        <w:r w:rsidR="00FB478E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32. Для исполнения решений комиссии могут быть подготовлены проекты нормативных правовых актов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, поручений </w:t>
      </w:r>
      <w:r w:rsidR="00A93495">
        <w:rPr>
          <w:rFonts w:cs="Times New Roman"/>
          <w:sz w:val="26"/>
          <w:szCs w:val="26"/>
        </w:rPr>
        <w:t>главысельского поселения</w:t>
      </w:r>
      <w:r w:rsidRPr="00233834">
        <w:rPr>
          <w:rFonts w:cs="Times New Roman"/>
          <w:sz w:val="26"/>
          <w:szCs w:val="26"/>
        </w:rPr>
        <w:t xml:space="preserve">, которые в установленном порядке представляются на рассмотрение </w:t>
      </w:r>
      <w:r w:rsidR="00A93495">
        <w:rPr>
          <w:rFonts w:cs="Times New Roman"/>
          <w:sz w:val="26"/>
          <w:szCs w:val="26"/>
        </w:rPr>
        <w:t>главесельского поселения</w:t>
      </w:r>
      <w:r w:rsidRPr="00233834">
        <w:rPr>
          <w:rFonts w:cs="Times New Roman"/>
          <w:sz w:val="26"/>
          <w:szCs w:val="26"/>
        </w:rPr>
        <w:t>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33. Решения комиссии по вопросам, указанным в </w:t>
      </w:r>
      <w:hyperlink w:anchor="Par110" w:history="1">
        <w:r w:rsidRPr="00233834">
          <w:rPr>
            <w:rFonts w:cs="Times New Roman"/>
            <w:sz w:val="26"/>
            <w:szCs w:val="26"/>
          </w:rPr>
          <w:t>пункте 1</w:t>
        </w:r>
      </w:hyperlink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34. </w:t>
      </w:r>
      <w:r w:rsidR="0090370B" w:rsidRPr="00233834">
        <w:rPr>
          <w:rFonts w:cs="Times New Roman"/>
          <w:sz w:val="26"/>
          <w:szCs w:val="26"/>
        </w:rPr>
        <w:t>Решения комиссии оформляются протоколами, которые подписывают председатель и секретарь комиссии</w:t>
      </w:r>
      <w:r w:rsidRPr="00233834">
        <w:rPr>
          <w:rFonts w:cs="Times New Roman"/>
          <w:sz w:val="26"/>
          <w:szCs w:val="26"/>
        </w:rPr>
        <w:t xml:space="preserve">. Решения комиссии, за исключением решения, принимаемого по итогам рассмотрения вопроса, указанного в </w:t>
      </w:r>
      <w:hyperlink w:anchor="Par115" w:history="1">
        <w:r w:rsidRPr="00233834">
          <w:rPr>
            <w:rFonts w:cs="Times New Roman"/>
            <w:sz w:val="26"/>
            <w:szCs w:val="26"/>
          </w:rPr>
          <w:t xml:space="preserve">абзаце втором подпункта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б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для </w:t>
      </w:r>
      <w:r w:rsidR="00A93495">
        <w:rPr>
          <w:rFonts w:cs="Times New Roman"/>
          <w:sz w:val="26"/>
          <w:szCs w:val="26"/>
        </w:rPr>
        <w:t>главысельского поселения</w:t>
      </w:r>
      <w:r w:rsidRPr="00233834">
        <w:rPr>
          <w:rFonts w:cs="Times New Roman"/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115" w:history="1">
        <w:r w:rsidRPr="00233834">
          <w:rPr>
            <w:rFonts w:cs="Times New Roman"/>
            <w:sz w:val="26"/>
            <w:szCs w:val="26"/>
          </w:rPr>
          <w:t xml:space="preserve">абзаце втором подпункта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б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35. В протоколе заседания комиссии указываются: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>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ж) другие сведения;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з) результаты голосования;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и) решение и обоснование его принятия.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37. Копии протокола заседания комиссии в 3-дневный срок со дня заседания направляются </w:t>
      </w:r>
      <w:r w:rsidR="00A93495">
        <w:rPr>
          <w:rFonts w:cs="Times New Roman"/>
          <w:sz w:val="26"/>
          <w:szCs w:val="26"/>
        </w:rPr>
        <w:t>главесельского поселения</w:t>
      </w:r>
      <w:r w:rsidRPr="00233834">
        <w:rPr>
          <w:rFonts w:cs="Times New Roman"/>
          <w:sz w:val="26"/>
          <w:szCs w:val="26"/>
        </w:rPr>
        <w:t xml:space="preserve">, полностью или в виде выписок из него – </w:t>
      </w:r>
      <w:r w:rsidRPr="00233834">
        <w:rPr>
          <w:rFonts w:cs="Times New Roman"/>
          <w:sz w:val="26"/>
          <w:szCs w:val="26"/>
        </w:rPr>
        <w:lastRenderedPageBreak/>
        <w:t>муниципальному служащему, а также по решению комиссии - иным заинтересованным лицам.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38. </w:t>
      </w:r>
      <w:r w:rsidR="00A93495">
        <w:rPr>
          <w:rFonts w:cs="Times New Roman"/>
          <w:sz w:val="26"/>
          <w:szCs w:val="26"/>
        </w:rPr>
        <w:t>Глава</w:t>
      </w:r>
      <w:r w:rsidR="00AB7607">
        <w:rPr>
          <w:rFonts w:cs="Times New Roman"/>
          <w:sz w:val="26"/>
          <w:szCs w:val="26"/>
        </w:rPr>
        <w:t xml:space="preserve">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A93495">
        <w:rPr>
          <w:rFonts w:cs="Times New Roman"/>
          <w:sz w:val="26"/>
          <w:szCs w:val="26"/>
        </w:rPr>
        <w:t>главасельского поселения</w:t>
      </w:r>
      <w:r w:rsidRPr="00233834">
        <w:rPr>
          <w:rFonts w:cs="Times New Roman"/>
          <w:sz w:val="26"/>
          <w:szCs w:val="26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A93495">
        <w:rPr>
          <w:rFonts w:cs="Times New Roman"/>
          <w:sz w:val="26"/>
          <w:szCs w:val="26"/>
        </w:rPr>
        <w:t>главысельского поселения</w:t>
      </w:r>
      <w:r w:rsidRPr="00233834">
        <w:rPr>
          <w:rFonts w:cs="Times New Roman"/>
          <w:sz w:val="26"/>
          <w:szCs w:val="26"/>
        </w:rPr>
        <w:t xml:space="preserve"> оглашается на ближайшем заседании комиссии и принимается к сведению без обсуждения.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A93495">
        <w:rPr>
          <w:rFonts w:cs="Times New Roman"/>
          <w:sz w:val="26"/>
          <w:szCs w:val="26"/>
        </w:rPr>
        <w:t>главесельского поселения</w:t>
      </w:r>
      <w:r w:rsidRPr="00233834">
        <w:rPr>
          <w:rFonts w:cs="Times New Roman"/>
          <w:sz w:val="26"/>
          <w:szCs w:val="26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B0514" w:rsidRPr="0023383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42. Выписка из решения комиссии, заверенная подписью секретаря комиссии и печатью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, вручается гражданину, замещавшему должность муниципальной службы в администрации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 xml:space="preserve">, в отношении которого рассматривался вопрос, указанный в </w:t>
      </w:r>
      <w:hyperlink w:anchor="Par115" w:history="1">
        <w:r w:rsidRPr="00233834">
          <w:rPr>
            <w:rFonts w:cs="Times New Roman"/>
            <w:sz w:val="26"/>
            <w:szCs w:val="26"/>
          </w:rPr>
          <w:t xml:space="preserve">абзаце втором подпункта </w:t>
        </w:r>
        <w:r w:rsidR="0090370B" w:rsidRPr="00233834">
          <w:rPr>
            <w:rFonts w:cs="Times New Roman"/>
            <w:sz w:val="26"/>
            <w:szCs w:val="26"/>
          </w:rPr>
          <w:t>«</w:t>
        </w:r>
        <w:r w:rsidRPr="00233834">
          <w:rPr>
            <w:rFonts w:cs="Times New Roman"/>
            <w:sz w:val="26"/>
            <w:szCs w:val="26"/>
          </w:rPr>
          <w:t>б</w:t>
        </w:r>
        <w:r w:rsidR="0090370B" w:rsidRPr="00233834">
          <w:rPr>
            <w:rFonts w:cs="Times New Roman"/>
            <w:sz w:val="26"/>
            <w:szCs w:val="26"/>
          </w:rPr>
          <w:t>»</w:t>
        </w:r>
        <w:r w:rsidRPr="00233834">
          <w:rPr>
            <w:rFonts w:cs="Times New Roman"/>
            <w:sz w:val="26"/>
            <w:szCs w:val="26"/>
          </w:rPr>
          <w:t xml:space="preserve"> пункта 1</w:t>
        </w:r>
      </w:hyperlink>
      <w:r w:rsidR="004E30D2" w:rsidRPr="00233834">
        <w:rPr>
          <w:rFonts w:cs="Times New Roman"/>
          <w:sz w:val="26"/>
          <w:szCs w:val="26"/>
        </w:rPr>
        <w:t>3</w:t>
      </w:r>
      <w:r w:rsidRPr="00233834">
        <w:rPr>
          <w:rFonts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B0514" w:rsidRDefault="007B0514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233834">
        <w:rPr>
          <w:rFonts w:cs="Times New Roman"/>
          <w:sz w:val="26"/>
          <w:szCs w:val="26"/>
        </w:rPr>
        <w:t xml:space="preserve">43.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</w:t>
      </w:r>
      <w:r w:rsidR="00A93495">
        <w:rPr>
          <w:rFonts w:cs="Times New Roman"/>
          <w:sz w:val="26"/>
          <w:szCs w:val="26"/>
        </w:rPr>
        <w:t>сельского поселения</w:t>
      </w:r>
      <w:r w:rsidRPr="00233834">
        <w:rPr>
          <w:rFonts w:cs="Times New Roman"/>
          <w:sz w:val="26"/>
          <w:szCs w:val="26"/>
        </w:rPr>
        <w:t>.</w:t>
      </w:r>
    </w:p>
    <w:p w:rsidR="00106376" w:rsidRDefault="00106376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</w:p>
    <w:p w:rsidR="00106376" w:rsidRDefault="00106376" w:rsidP="00106376">
      <w:pPr>
        <w:rPr>
          <w:sz w:val="26"/>
          <w:szCs w:val="26"/>
        </w:rPr>
      </w:pPr>
    </w:p>
    <w:p w:rsidR="00106376" w:rsidRDefault="00106376" w:rsidP="00106376">
      <w:pPr>
        <w:rPr>
          <w:sz w:val="26"/>
          <w:szCs w:val="26"/>
        </w:rPr>
      </w:pPr>
    </w:p>
    <w:p w:rsidR="00106376" w:rsidRPr="00233834" w:rsidRDefault="00106376" w:rsidP="007B0514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</w:p>
    <w:p w:rsidR="00280B93" w:rsidRDefault="00280B93">
      <w:pPr>
        <w:rPr>
          <w:sz w:val="26"/>
          <w:szCs w:val="26"/>
        </w:rPr>
      </w:pPr>
    </w:p>
    <w:p w:rsidR="00233834" w:rsidRDefault="0023383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33834" w:rsidRPr="00233834" w:rsidRDefault="00233834" w:rsidP="00265A46">
      <w:pPr>
        <w:ind w:left="4962" w:firstLine="0"/>
        <w:jc w:val="center"/>
        <w:rPr>
          <w:sz w:val="26"/>
          <w:szCs w:val="26"/>
        </w:rPr>
      </w:pPr>
      <w:r w:rsidRPr="00233834">
        <w:rPr>
          <w:sz w:val="26"/>
          <w:szCs w:val="26"/>
        </w:rPr>
        <w:lastRenderedPageBreak/>
        <w:t>Приложение №2</w:t>
      </w:r>
    </w:p>
    <w:p w:rsidR="00233834" w:rsidRPr="00233834" w:rsidRDefault="00233834" w:rsidP="00265A46">
      <w:pPr>
        <w:ind w:left="4962" w:firstLine="0"/>
        <w:rPr>
          <w:sz w:val="26"/>
          <w:szCs w:val="26"/>
        </w:rPr>
      </w:pPr>
      <w:r w:rsidRPr="00233834">
        <w:rPr>
          <w:sz w:val="26"/>
          <w:szCs w:val="26"/>
        </w:rPr>
        <w:t>к распоряжению администрации</w:t>
      </w:r>
      <w:r w:rsidR="00355520" w:rsidRPr="00355520">
        <w:rPr>
          <w:rFonts w:cs="Times New Roman"/>
          <w:sz w:val="26"/>
          <w:szCs w:val="26"/>
        </w:rPr>
        <w:t xml:space="preserve"> </w:t>
      </w:r>
      <w:proofErr w:type="spellStart"/>
      <w:r w:rsidR="00355520">
        <w:rPr>
          <w:rFonts w:cs="Times New Roman"/>
          <w:sz w:val="26"/>
          <w:szCs w:val="26"/>
        </w:rPr>
        <w:t>Осетровского</w:t>
      </w:r>
      <w:proofErr w:type="spellEnd"/>
      <w:r w:rsidR="00355520">
        <w:rPr>
          <w:sz w:val="26"/>
          <w:szCs w:val="26"/>
        </w:rPr>
        <w:t xml:space="preserve"> </w:t>
      </w:r>
      <w:r w:rsidR="00A93495">
        <w:rPr>
          <w:sz w:val="26"/>
          <w:szCs w:val="26"/>
        </w:rPr>
        <w:t xml:space="preserve"> сельского поселения</w:t>
      </w:r>
    </w:p>
    <w:p w:rsidR="00233834" w:rsidRPr="00233834" w:rsidRDefault="00233834" w:rsidP="00265A46">
      <w:pPr>
        <w:ind w:left="4962" w:firstLine="0"/>
        <w:rPr>
          <w:sz w:val="26"/>
          <w:szCs w:val="26"/>
        </w:rPr>
      </w:pPr>
      <w:r w:rsidRPr="00233834">
        <w:rPr>
          <w:sz w:val="26"/>
          <w:szCs w:val="26"/>
        </w:rPr>
        <w:t xml:space="preserve">от </w:t>
      </w:r>
      <w:r w:rsidR="004B4BED">
        <w:rPr>
          <w:sz w:val="26"/>
          <w:szCs w:val="26"/>
        </w:rPr>
        <w:t>24.10.</w:t>
      </w:r>
      <w:r w:rsidRPr="00233834">
        <w:rPr>
          <w:sz w:val="26"/>
          <w:szCs w:val="26"/>
        </w:rPr>
        <w:t>.201</w:t>
      </w:r>
      <w:r w:rsidR="00265A46">
        <w:rPr>
          <w:sz w:val="26"/>
          <w:szCs w:val="26"/>
        </w:rPr>
        <w:t xml:space="preserve">4 </w:t>
      </w:r>
      <w:r w:rsidRPr="00233834">
        <w:rPr>
          <w:sz w:val="26"/>
          <w:szCs w:val="26"/>
        </w:rPr>
        <w:t>г. №</w:t>
      </w:r>
      <w:r w:rsidR="00265A46">
        <w:rPr>
          <w:sz w:val="26"/>
          <w:szCs w:val="26"/>
        </w:rPr>
        <w:t xml:space="preserve"> </w:t>
      </w:r>
      <w:r w:rsidR="004B4BED">
        <w:rPr>
          <w:sz w:val="26"/>
          <w:szCs w:val="26"/>
        </w:rPr>
        <w:t>69</w:t>
      </w:r>
      <w:r w:rsidRPr="00233834">
        <w:rPr>
          <w:sz w:val="26"/>
          <w:szCs w:val="26"/>
        </w:rPr>
        <w:t>-р</w:t>
      </w:r>
    </w:p>
    <w:p w:rsidR="00233834" w:rsidRPr="00233834" w:rsidRDefault="00233834" w:rsidP="00233834">
      <w:pPr>
        <w:ind w:firstLine="0"/>
        <w:rPr>
          <w:sz w:val="26"/>
          <w:szCs w:val="26"/>
        </w:rPr>
      </w:pPr>
    </w:p>
    <w:p w:rsidR="00233834" w:rsidRPr="00233834" w:rsidRDefault="00233834" w:rsidP="00233834">
      <w:pPr>
        <w:ind w:firstLine="0"/>
        <w:rPr>
          <w:sz w:val="26"/>
          <w:szCs w:val="26"/>
        </w:rPr>
      </w:pPr>
    </w:p>
    <w:p w:rsidR="00106376" w:rsidRPr="00106376" w:rsidRDefault="00233834" w:rsidP="00265A46">
      <w:pPr>
        <w:ind w:firstLine="0"/>
        <w:jc w:val="center"/>
        <w:rPr>
          <w:b/>
          <w:sz w:val="26"/>
          <w:szCs w:val="26"/>
        </w:rPr>
      </w:pPr>
      <w:r w:rsidRPr="00106376">
        <w:rPr>
          <w:b/>
          <w:sz w:val="26"/>
          <w:szCs w:val="26"/>
        </w:rPr>
        <w:t xml:space="preserve">Состав </w:t>
      </w:r>
    </w:p>
    <w:p w:rsidR="00106376" w:rsidRPr="00106376" w:rsidRDefault="00233834" w:rsidP="00265A46">
      <w:pPr>
        <w:ind w:firstLine="0"/>
        <w:jc w:val="center"/>
        <w:rPr>
          <w:b/>
          <w:sz w:val="26"/>
          <w:szCs w:val="26"/>
        </w:rPr>
      </w:pPr>
      <w:r w:rsidRPr="00106376">
        <w:rPr>
          <w:b/>
          <w:sz w:val="26"/>
          <w:szCs w:val="26"/>
        </w:rPr>
        <w:t xml:space="preserve">комиссии по соблюдению требований к служебному поведению </w:t>
      </w:r>
    </w:p>
    <w:p w:rsidR="00233834" w:rsidRPr="00233834" w:rsidRDefault="00233834" w:rsidP="00265A46">
      <w:pPr>
        <w:ind w:firstLine="0"/>
        <w:jc w:val="center"/>
        <w:rPr>
          <w:sz w:val="26"/>
          <w:szCs w:val="26"/>
        </w:rPr>
      </w:pPr>
      <w:r w:rsidRPr="00106376">
        <w:rPr>
          <w:b/>
          <w:sz w:val="26"/>
          <w:szCs w:val="26"/>
        </w:rPr>
        <w:t>и урегулированию конфликта интересов</w:t>
      </w:r>
    </w:p>
    <w:p w:rsidR="00233834" w:rsidRPr="00265A46" w:rsidRDefault="00233834" w:rsidP="00265A46">
      <w:pPr>
        <w:ind w:firstLine="0"/>
        <w:rPr>
          <w:sz w:val="26"/>
          <w:szCs w:val="26"/>
        </w:rPr>
      </w:pPr>
    </w:p>
    <w:p w:rsidR="00265A46" w:rsidRPr="00265A46" w:rsidRDefault="00265A46" w:rsidP="00265A4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65A46" w:rsidRPr="00265A46" w:rsidRDefault="00265A46" w:rsidP="00265A4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65A46" w:rsidRPr="00265A46" w:rsidRDefault="00265A46" w:rsidP="00265A46">
      <w:pPr>
        <w:ind w:left="360"/>
        <w:jc w:val="center"/>
        <w:rPr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1"/>
        <w:gridCol w:w="6116"/>
      </w:tblGrid>
      <w:tr w:rsidR="00265850" w:rsidRPr="004B4BED" w:rsidTr="007F6DA4">
        <w:tc>
          <w:tcPr>
            <w:tcW w:w="3171" w:type="dxa"/>
          </w:tcPr>
          <w:p w:rsidR="00265850" w:rsidRPr="004B4BED" w:rsidRDefault="00265850" w:rsidP="007F6DA4">
            <w:pPr>
              <w:rPr>
                <w:sz w:val="26"/>
                <w:szCs w:val="26"/>
              </w:rPr>
            </w:pPr>
            <w:proofErr w:type="spellStart"/>
            <w:r w:rsidRPr="004B4BED">
              <w:rPr>
                <w:sz w:val="26"/>
                <w:szCs w:val="26"/>
              </w:rPr>
              <w:t>Курдюкова</w:t>
            </w:r>
            <w:proofErr w:type="spellEnd"/>
            <w:r w:rsidRPr="004B4BED">
              <w:rPr>
                <w:sz w:val="26"/>
                <w:szCs w:val="26"/>
              </w:rPr>
              <w:t xml:space="preserve"> Светлана</w:t>
            </w:r>
          </w:p>
          <w:p w:rsidR="00265850" w:rsidRPr="004B4BED" w:rsidRDefault="00265850" w:rsidP="007F6DA4">
            <w:pPr>
              <w:rPr>
                <w:sz w:val="26"/>
                <w:szCs w:val="26"/>
              </w:rPr>
            </w:pPr>
            <w:r w:rsidRPr="004B4BED">
              <w:rPr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6117" w:type="dxa"/>
          </w:tcPr>
          <w:p w:rsidR="00265850" w:rsidRPr="004B4BED" w:rsidRDefault="00265850" w:rsidP="007F6DA4">
            <w:pPr>
              <w:rPr>
                <w:sz w:val="26"/>
                <w:szCs w:val="26"/>
              </w:rPr>
            </w:pPr>
            <w:r w:rsidRPr="004B4BED">
              <w:rPr>
                <w:sz w:val="26"/>
                <w:szCs w:val="26"/>
              </w:rPr>
              <w:t xml:space="preserve">Глава </w:t>
            </w:r>
            <w:proofErr w:type="spellStart"/>
            <w:r w:rsidRPr="004B4BED">
              <w:rPr>
                <w:sz w:val="26"/>
                <w:szCs w:val="26"/>
              </w:rPr>
              <w:t>Осетровского</w:t>
            </w:r>
            <w:proofErr w:type="spellEnd"/>
            <w:r w:rsidRPr="004B4BED">
              <w:rPr>
                <w:sz w:val="26"/>
                <w:szCs w:val="26"/>
              </w:rPr>
              <w:t xml:space="preserve"> сельского поселения –  председатель комиссии</w:t>
            </w:r>
          </w:p>
        </w:tc>
      </w:tr>
      <w:tr w:rsidR="00265850" w:rsidRPr="004B4BED" w:rsidTr="007F6DA4">
        <w:tc>
          <w:tcPr>
            <w:tcW w:w="3171" w:type="dxa"/>
          </w:tcPr>
          <w:p w:rsidR="00265850" w:rsidRPr="004B4BED" w:rsidRDefault="004B4BED" w:rsidP="007F6D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Якунина Светлана </w:t>
            </w:r>
          </w:p>
          <w:p w:rsidR="00265850" w:rsidRPr="004B4BED" w:rsidRDefault="004B4BED" w:rsidP="007F6D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117" w:type="dxa"/>
          </w:tcPr>
          <w:p w:rsidR="00265850" w:rsidRPr="004B4BED" w:rsidRDefault="004B4BED" w:rsidP="007F6D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</w:t>
            </w:r>
            <w:r w:rsidR="00265850" w:rsidRPr="004B4BED">
              <w:rPr>
                <w:sz w:val="26"/>
                <w:szCs w:val="26"/>
              </w:rPr>
              <w:t xml:space="preserve">Совета народных депутатов </w:t>
            </w:r>
            <w:proofErr w:type="spellStart"/>
            <w:r w:rsidR="00265850" w:rsidRPr="004B4BED">
              <w:rPr>
                <w:sz w:val="26"/>
                <w:szCs w:val="26"/>
              </w:rPr>
              <w:t>Осетровского</w:t>
            </w:r>
            <w:proofErr w:type="spellEnd"/>
            <w:r w:rsidR="00265850" w:rsidRPr="004B4BED">
              <w:rPr>
                <w:sz w:val="26"/>
                <w:szCs w:val="26"/>
              </w:rPr>
              <w:t xml:space="preserve"> сельского поселения – заместитель председателя комиссии (по согласованию)</w:t>
            </w:r>
          </w:p>
        </w:tc>
      </w:tr>
      <w:tr w:rsidR="00265850" w:rsidRPr="004B4BED" w:rsidTr="007F6DA4">
        <w:tc>
          <w:tcPr>
            <w:tcW w:w="3171" w:type="dxa"/>
          </w:tcPr>
          <w:p w:rsidR="00265850" w:rsidRPr="004B4BED" w:rsidRDefault="00265850" w:rsidP="007F6DA4">
            <w:pPr>
              <w:rPr>
                <w:sz w:val="26"/>
                <w:szCs w:val="26"/>
              </w:rPr>
            </w:pPr>
            <w:proofErr w:type="spellStart"/>
            <w:r w:rsidRPr="004B4BED">
              <w:rPr>
                <w:sz w:val="26"/>
                <w:szCs w:val="26"/>
              </w:rPr>
              <w:t>Перькова</w:t>
            </w:r>
            <w:proofErr w:type="spellEnd"/>
            <w:r w:rsidRPr="004B4BED">
              <w:rPr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6117" w:type="dxa"/>
          </w:tcPr>
          <w:p w:rsidR="00265850" w:rsidRPr="004B4BED" w:rsidRDefault="00265850" w:rsidP="007F6DA4">
            <w:pPr>
              <w:rPr>
                <w:sz w:val="26"/>
                <w:szCs w:val="26"/>
              </w:rPr>
            </w:pPr>
            <w:r w:rsidRPr="004B4BED">
              <w:rPr>
                <w:sz w:val="26"/>
                <w:szCs w:val="26"/>
              </w:rPr>
              <w:t xml:space="preserve">Ведущий специалист администрации </w:t>
            </w:r>
            <w:proofErr w:type="spellStart"/>
            <w:r w:rsidRPr="004B4BED">
              <w:rPr>
                <w:sz w:val="26"/>
                <w:szCs w:val="26"/>
              </w:rPr>
              <w:t>Осетровского</w:t>
            </w:r>
            <w:proofErr w:type="spellEnd"/>
            <w:r w:rsidRPr="004B4BED">
              <w:rPr>
                <w:sz w:val="26"/>
                <w:szCs w:val="26"/>
              </w:rPr>
              <w:t xml:space="preserve"> сельского поселения – секретарь комиссии</w:t>
            </w:r>
          </w:p>
        </w:tc>
      </w:tr>
      <w:tr w:rsidR="00265850" w:rsidRPr="004B4BED" w:rsidTr="007F6DA4">
        <w:tc>
          <w:tcPr>
            <w:tcW w:w="3171" w:type="dxa"/>
          </w:tcPr>
          <w:p w:rsidR="00265850" w:rsidRPr="004B4BED" w:rsidRDefault="00265850" w:rsidP="007F6DA4">
            <w:pPr>
              <w:rPr>
                <w:sz w:val="26"/>
                <w:szCs w:val="26"/>
              </w:rPr>
            </w:pPr>
            <w:r w:rsidRPr="004B4BE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117" w:type="dxa"/>
          </w:tcPr>
          <w:p w:rsidR="00265850" w:rsidRPr="004B4BED" w:rsidRDefault="00265850" w:rsidP="007F6DA4">
            <w:pPr>
              <w:rPr>
                <w:sz w:val="26"/>
                <w:szCs w:val="26"/>
              </w:rPr>
            </w:pPr>
          </w:p>
        </w:tc>
      </w:tr>
      <w:tr w:rsidR="00265850" w:rsidRPr="004B4BED" w:rsidTr="007F6DA4">
        <w:tc>
          <w:tcPr>
            <w:tcW w:w="3171" w:type="dxa"/>
          </w:tcPr>
          <w:p w:rsidR="00265850" w:rsidRPr="004B4BED" w:rsidRDefault="004B4BED" w:rsidP="007F6D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Косых Мария Ивановна</w:t>
            </w:r>
          </w:p>
        </w:tc>
        <w:tc>
          <w:tcPr>
            <w:tcW w:w="6117" w:type="dxa"/>
          </w:tcPr>
          <w:p w:rsidR="00265850" w:rsidRPr="004B4BED" w:rsidRDefault="00265850" w:rsidP="007F6DA4">
            <w:pPr>
              <w:rPr>
                <w:sz w:val="26"/>
                <w:szCs w:val="26"/>
              </w:rPr>
            </w:pPr>
            <w:r w:rsidRPr="004B4BED">
              <w:rPr>
                <w:sz w:val="26"/>
                <w:szCs w:val="26"/>
              </w:rPr>
              <w:t xml:space="preserve">Старший инспектор по земельным вопросам администрации </w:t>
            </w:r>
            <w:proofErr w:type="spellStart"/>
            <w:r w:rsidRPr="004B4BED">
              <w:rPr>
                <w:sz w:val="26"/>
                <w:szCs w:val="26"/>
              </w:rPr>
              <w:t>Осетровского</w:t>
            </w:r>
            <w:proofErr w:type="spellEnd"/>
            <w:r w:rsidRPr="004B4BED">
              <w:rPr>
                <w:sz w:val="26"/>
                <w:szCs w:val="26"/>
              </w:rPr>
              <w:t xml:space="preserve"> сельского поселения </w:t>
            </w:r>
          </w:p>
        </w:tc>
      </w:tr>
      <w:tr w:rsidR="00265850" w:rsidRPr="004B4BED" w:rsidTr="007F6DA4">
        <w:tc>
          <w:tcPr>
            <w:tcW w:w="3171" w:type="dxa"/>
          </w:tcPr>
          <w:p w:rsidR="00265850" w:rsidRPr="004B4BED" w:rsidRDefault="00265850" w:rsidP="007F6DA4">
            <w:pPr>
              <w:rPr>
                <w:sz w:val="26"/>
                <w:szCs w:val="26"/>
              </w:rPr>
            </w:pPr>
            <w:r w:rsidRPr="004B4BED">
              <w:rPr>
                <w:sz w:val="26"/>
                <w:szCs w:val="26"/>
              </w:rPr>
              <w:t>Курочкина Татьяна Ивановна</w:t>
            </w:r>
          </w:p>
        </w:tc>
        <w:tc>
          <w:tcPr>
            <w:tcW w:w="6117" w:type="dxa"/>
          </w:tcPr>
          <w:p w:rsidR="00265850" w:rsidRPr="004B4BED" w:rsidRDefault="00265850" w:rsidP="007F6DA4">
            <w:pPr>
              <w:rPr>
                <w:sz w:val="26"/>
                <w:szCs w:val="26"/>
              </w:rPr>
            </w:pPr>
            <w:r w:rsidRPr="004B4BED">
              <w:rPr>
                <w:sz w:val="26"/>
                <w:szCs w:val="26"/>
              </w:rPr>
              <w:t>Директор МКОУ «</w:t>
            </w:r>
            <w:proofErr w:type="spellStart"/>
            <w:r w:rsidRPr="004B4BED">
              <w:rPr>
                <w:sz w:val="26"/>
                <w:szCs w:val="26"/>
              </w:rPr>
              <w:t>Осетровская</w:t>
            </w:r>
            <w:proofErr w:type="spellEnd"/>
            <w:r w:rsidRPr="004B4BED">
              <w:rPr>
                <w:sz w:val="26"/>
                <w:szCs w:val="26"/>
              </w:rPr>
              <w:t xml:space="preserve"> НОШ-ДС»</w:t>
            </w:r>
          </w:p>
        </w:tc>
      </w:tr>
      <w:tr w:rsidR="00265850" w:rsidRPr="004B4BED" w:rsidTr="007F6DA4">
        <w:trPr>
          <w:trHeight w:val="82"/>
        </w:trPr>
        <w:tc>
          <w:tcPr>
            <w:tcW w:w="3171" w:type="dxa"/>
          </w:tcPr>
          <w:p w:rsidR="00265850" w:rsidRPr="004B4BED" w:rsidRDefault="00265850" w:rsidP="007F6DA4">
            <w:pPr>
              <w:rPr>
                <w:sz w:val="26"/>
                <w:szCs w:val="26"/>
              </w:rPr>
            </w:pPr>
            <w:proofErr w:type="spellStart"/>
            <w:r w:rsidRPr="004B4BED">
              <w:rPr>
                <w:sz w:val="26"/>
                <w:szCs w:val="26"/>
              </w:rPr>
              <w:t>Ситько</w:t>
            </w:r>
            <w:proofErr w:type="spellEnd"/>
            <w:r w:rsidRPr="004B4BED">
              <w:rPr>
                <w:sz w:val="26"/>
                <w:szCs w:val="26"/>
              </w:rPr>
              <w:t xml:space="preserve"> Валентина Федоровна</w:t>
            </w:r>
          </w:p>
        </w:tc>
        <w:tc>
          <w:tcPr>
            <w:tcW w:w="6117" w:type="dxa"/>
          </w:tcPr>
          <w:p w:rsidR="00265850" w:rsidRPr="004B4BED" w:rsidRDefault="00265850" w:rsidP="007F6DA4">
            <w:pPr>
              <w:rPr>
                <w:sz w:val="26"/>
                <w:szCs w:val="26"/>
              </w:rPr>
            </w:pPr>
            <w:r w:rsidRPr="004B4BED">
              <w:rPr>
                <w:sz w:val="26"/>
                <w:szCs w:val="26"/>
              </w:rPr>
              <w:t xml:space="preserve">Депутат Совета народных депутатов </w:t>
            </w:r>
            <w:proofErr w:type="spellStart"/>
            <w:r w:rsidRPr="004B4BED">
              <w:rPr>
                <w:sz w:val="26"/>
                <w:szCs w:val="26"/>
              </w:rPr>
              <w:t>Осетровского</w:t>
            </w:r>
            <w:proofErr w:type="spellEnd"/>
            <w:r w:rsidRPr="004B4BED">
              <w:rPr>
                <w:sz w:val="26"/>
                <w:szCs w:val="26"/>
              </w:rPr>
              <w:t xml:space="preserve"> сельского поселения (по согласованию)</w:t>
            </w:r>
          </w:p>
        </w:tc>
      </w:tr>
    </w:tbl>
    <w:p w:rsidR="00265A46" w:rsidRPr="004B4BED" w:rsidRDefault="00265A46" w:rsidP="00265A46">
      <w:pPr>
        <w:ind w:firstLine="0"/>
        <w:rPr>
          <w:sz w:val="26"/>
          <w:szCs w:val="26"/>
        </w:rPr>
      </w:pPr>
    </w:p>
    <w:sectPr w:rsidR="00265A46" w:rsidRPr="004B4BED" w:rsidSect="008A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BD1"/>
    <w:multiLevelType w:val="hybridMultilevel"/>
    <w:tmpl w:val="0740A436"/>
    <w:lvl w:ilvl="0" w:tplc="6C1260A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1836AD"/>
    <w:multiLevelType w:val="hybridMultilevel"/>
    <w:tmpl w:val="853E3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0514"/>
    <w:rsid w:val="00106376"/>
    <w:rsid w:val="00111202"/>
    <w:rsid w:val="00233834"/>
    <w:rsid w:val="00265850"/>
    <w:rsid w:val="00265A46"/>
    <w:rsid w:val="00280B93"/>
    <w:rsid w:val="00355520"/>
    <w:rsid w:val="004B4BED"/>
    <w:rsid w:val="004C483A"/>
    <w:rsid w:val="004E30D2"/>
    <w:rsid w:val="00583F5B"/>
    <w:rsid w:val="00592EB8"/>
    <w:rsid w:val="006234D4"/>
    <w:rsid w:val="00691551"/>
    <w:rsid w:val="007B0514"/>
    <w:rsid w:val="0090370B"/>
    <w:rsid w:val="009C2173"/>
    <w:rsid w:val="00A93495"/>
    <w:rsid w:val="00AB7607"/>
    <w:rsid w:val="00AC6F4C"/>
    <w:rsid w:val="00CA324C"/>
    <w:rsid w:val="00F87C33"/>
    <w:rsid w:val="00FB4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0446AD88E3621347C9CFD0CA5FB09F2CC29E7A63B71727D0918FE6668B769BF06FD574695B42B1E0LCE" TargetMode="External"/><Relationship Id="rId13" Type="http://schemas.openxmlformats.org/officeDocument/2006/relationships/hyperlink" Target="consultantplus://offline/ref=650446AD88E3621347C9CFD0CA5FB09F2CC29E7A63B71727D0918FE6668B769BF06FD574695B42B1E0L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0446AD88E3621347C9CFD0CA5FB09F2CC7977D63B41727D0918FE6668B769BF06FD574695B43BAE0L2E" TargetMode="External"/><Relationship Id="rId12" Type="http://schemas.openxmlformats.org/officeDocument/2006/relationships/hyperlink" Target="consultantplus://offline/ref=650446AD88E3621347C9CFD0CA5FB09F2CC29E7A63B71727D0918FE6668B769BF06FD574695B42B1E0LCE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0446AD88E3621347C9CFD0CA5FB09F2CC4907664BE1727D0918FE666E8LBE" TargetMode="External"/><Relationship Id="rId11" Type="http://schemas.openxmlformats.org/officeDocument/2006/relationships/hyperlink" Target="consultantplus://offline/ref=650446AD88E3621347C9CFD0CA5FB09F2CC4907664BE1727D0918FE6668B769BF06FD577E6L1E" TargetMode="External"/><Relationship Id="rId5" Type="http://schemas.openxmlformats.org/officeDocument/2006/relationships/hyperlink" Target="consultantplus://offline/ref=650446AD88E3621347C9CFD0CA5FB09F2CC4907664BE1727D0918FE6668B769BF06FD574695B42BAE0L0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0446AD88E3621347C9CFD0CA5FB09F2CC4907664BE1727D0918FE6668B769BF06FD577E6L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0446AD88E3621347C9CFD0CA5FB09F2CC4907664BE1727D0918FE6668B769BF06FD576E6LAE" TargetMode="External"/><Relationship Id="rId14" Type="http://schemas.openxmlformats.org/officeDocument/2006/relationships/hyperlink" Target="consultantplus://offline/ref=650446AD88E3621347C9CFD0CA5FB09F2CC4907664BE1727D0918FE6668B769BF06FD577E6L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4571</Words>
  <Characters>26058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ПОЙМАНОВ Игорь Владимирович</dc:creator>
  <cp:lastModifiedBy>osert</cp:lastModifiedBy>
  <cp:revision>13</cp:revision>
  <cp:lastPrinted>2014-10-24T11:30:00Z</cp:lastPrinted>
  <dcterms:created xsi:type="dcterms:W3CDTF">2014-10-23T06:38:00Z</dcterms:created>
  <dcterms:modified xsi:type="dcterms:W3CDTF">2019-07-23T11:31:00Z</dcterms:modified>
</cp:coreProperties>
</file>