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2A" w:rsidRDefault="00AD5C2A" w:rsidP="00694A23">
      <w:pPr>
        <w:adjustRightInd w:val="0"/>
        <w:ind w:firstLine="0"/>
        <w:jc w:val="center"/>
        <w:rPr>
          <w:rFonts w:ascii="Arial" w:eastAsia="Times New Roman" w:hAnsi="Arial" w:cs="Arial"/>
          <w:sz w:val="22"/>
          <w:lang w:eastAsia="ru-RU"/>
        </w:rPr>
      </w:pPr>
    </w:p>
    <w:p w:rsidR="00694A23" w:rsidRPr="006A321F" w:rsidRDefault="00694A23" w:rsidP="00694A23">
      <w:pPr>
        <w:adjustRightInd w:val="0"/>
        <w:ind w:firstLine="0"/>
        <w:jc w:val="center"/>
        <w:rPr>
          <w:rFonts w:ascii="Arial" w:eastAsia="Times New Roman" w:hAnsi="Arial" w:cs="Arial"/>
          <w:sz w:val="22"/>
          <w:lang w:eastAsia="ru-RU"/>
        </w:rPr>
      </w:pPr>
      <w:r w:rsidRPr="006A321F">
        <w:rPr>
          <w:rFonts w:ascii="Arial" w:eastAsia="Times New Roman" w:hAnsi="Arial" w:cs="Arial"/>
          <w:sz w:val="22"/>
          <w:lang w:eastAsia="ru-RU"/>
        </w:rPr>
        <w:t>ЗАКЛЮЧЕНИЕ О РЕЗУЛЬТАТАХ ПУБЛИЧНЫХ СЛУШАНИЙ</w:t>
      </w:r>
    </w:p>
    <w:p w:rsidR="008D3052" w:rsidRPr="00285FC5" w:rsidRDefault="008D3052" w:rsidP="008D3052">
      <w:pPr>
        <w:adjustRightInd w:val="0"/>
        <w:ind w:firstLine="567"/>
        <w:jc w:val="center"/>
        <w:rPr>
          <w:rFonts w:ascii="Arial" w:hAnsi="Arial" w:cs="Arial"/>
          <w:sz w:val="22"/>
        </w:rPr>
      </w:pPr>
      <w:r w:rsidRPr="00285FC5">
        <w:rPr>
          <w:rFonts w:ascii="Arial" w:hAnsi="Arial" w:cs="Arial"/>
          <w:sz w:val="22"/>
        </w:rPr>
        <w:t>по проекту изменений в Правила землепользования и застройки Осетровского сельского поселения Верхнемамонского муниципального района Воронежской области</w:t>
      </w:r>
    </w:p>
    <w:p w:rsidR="008D3052" w:rsidRPr="00285FC5" w:rsidRDefault="008D3052" w:rsidP="008D3052">
      <w:pPr>
        <w:shd w:val="clear" w:color="auto" w:fill="FFFFFF"/>
        <w:ind w:firstLine="540"/>
        <w:rPr>
          <w:rFonts w:ascii="Arial" w:hAnsi="Arial" w:cs="Arial"/>
          <w:b/>
          <w:sz w:val="22"/>
        </w:rPr>
      </w:pPr>
    </w:p>
    <w:p w:rsidR="008D3052" w:rsidRPr="00285FC5" w:rsidRDefault="008D3052" w:rsidP="008D3052">
      <w:pPr>
        <w:shd w:val="clear" w:color="auto" w:fill="FFFFFF"/>
        <w:ind w:firstLine="540"/>
        <w:rPr>
          <w:rFonts w:ascii="Arial" w:hAnsi="Arial" w:cs="Arial"/>
          <w:sz w:val="22"/>
        </w:rPr>
      </w:pPr>
      <w:r w:rsidRPr="00285FC5">
        <w:rPr>
          <w:rFonts w:ascii="Arial" w:hAnsi="Arial" w:cs="Arial"/>
          <w:b/>
          <w:sz w:val="22"/>
        </w:rPr>
        <w:t>Дата оформления заключения:</w:t>
      </w:r>
      <w:r w:rsidRPr="00B41D76">
        <w:rPr>
          <w:rFonts w:ascii="Arial" w:hAnsi="Arial" w:cs="Arial"/>
          <w:sz w:val="22"/>
        </w:rPr>
        <w:t>21</w:t>
      </w:r>
      <w:r w:rsidRPr="00285FC5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02</w:t>
      </w:r>
      <w:r w:rsidRPr="00285FC5">
        <w:rPr>
          <w:rFonts w:ascii="Arial" w:hAnsi="Arial" w:cs="Arial"/>
          <w:sz w:val="22"/>
        </w:rPr>
        <w:t>.202</w:t>
      </w:r>
      <w:r>
        <w:rPr>
          <w:rFonts w:ascii="Arial" w:hAnsi="Arial" w:cs="Arial"/>
          <w:sz w:val="22"/>
        </w:rPr>
        <w:t>4</w:t>
      </w:r>
      <w:r w:rsidRPr="00285FC5">
        <w:rPr>
          <w:rFonts w:ascii="Arial" w:hAnsi="Arial" w:cs="Arial"/>
          <w:sz w:val="22"/>
        </w:rPr>
        <w:t xml:space="preserve"> года.</w:t>
      </w:r>
    </w:p>
    <w:p w:rsidR="008D3052" w:rsidRPr="00285FC5" w:rsidRDefault="008D3052" w:rsidP="008D3052">
      <w:pPr>
        <w:shd w:val="clear" w:color="auto" w:fill="FFFFFF"/>
        <w:ind w:firstLine="540"/>
        <w:rPr>
          <w:rFonts w:ascii="Arial" w:hAnsi="Arial" w:cs="Arial"/>
          <w:sz w:val="22"/>
        </w:rPr>
      </w:pPr>
    </w:p>
    <w:p w:rsidR="008D3052" w:rsidRPr="00285FC5" w:rsidRDefault="008D3052" w:rsidP="008D3052">
      <w:pPr>
        <w:ind w:firstLine="567"/>
        <w:rPr>
          <w:rFonts w:ascii="Arial" w:hAnsi="Arial" w:cs="Arial"/>
          <w:sz w:val="22"/>
        </w:rPr>
      </w:pPr>
      <w:r w:rsidRPr="00285FC5">
        <w:rPr>
          <w:rFonts w:ascii="Arial" w:hAnsi="Arial" w:cs="Arial"/>
          <w:b/>
          <w:sz w:val="22"/>
        </w:rPr>
        <w:t>Наименование проекта, рассмотренного на публичных слушаниях:</w:t>
      </w:r>
      <w:r w:rsidRPr="00285FC5">
        <w:rPr>
          <w:rFonts w:ascii="Arial" w:hAnsi="Arial" w:cs="Arial"/>
          <w:sz w:val="22"/>
        </w:rPr>
        <w:t xml:space="preserve"> проект изменений в Правила землепользования и застройки Осетровского сельского поселения</w:t>
      </w:r>
      <w:r>
        <w:rPr>
          <w:rFonts w:ascii="Arial" w:hAnsi="Arial" w:cs="Arial"/>
          <w:sz w:val="22"/>
        </w:rPr>
        <w:t xml:space="preserve"> </w:t>
      </w:r>
      <w:r w:rsidRPr="00285FC5">
        <w:rPr>
          <w:rFonts w:ascii="Arial" w:hAnsi="Arial" w:cs="Arial"/>
          <w:sz w:val="22"/>
        </w:rPr>
        <w:t>Верхнемамонского муниципального района Воронежской области.</w:t>
      </w:r>
    </w:p>
    <w:p w:rsidR="008D3052" w:rsidRPr="00285FC5" w:rsidRDefault="008D3052" w:rsidP="008D3052">
      <w:pPr>
        <w:shd w:val="clear" w:color="auto" w:fill="FFFFFF"/>
        <w:ind w:firstLine="540"/>
        <w:rPr>
          <w:rFonts w:ascii="Arial" w:hAnsi="Arial" w:cs="Arial"/>
          <w:sz w:val="22"/>
        </w:rPr>
      </w:pPr>
    </w:p>
    <w:p w:rsidR="008D3052" w:rsidRPr="006A321F" w:rsidRDefault="008D3052" w:rsidP="008D3052">
      <w:pPr>
        <w:shd w:val="clear" w:color="auto" w:fill="FFFFFF"/>
        <w:ind w:firstLine="540"/>
        <w:rPr>
          <w:rFonts w:ascii="Arial" w:eastAsia="Times New Roman" w:hAnsi="Arial" w:cs="Arial"/>
          <w:sz w:val="22"/>
          <w:lang w:eastAsia="ru-RU"/>
        </w:rPr>
      </w:pPr>
      <w:r w:rsidRPr="00285FC5">
        <w:rPr>
          <w:rFonts w:ascii="Arial" w:hAnsi="Arial" w:cs="Arial"/>
          <w:b/>
          <w:sz w:val="22"/>
        </w:rPr>
        <w:t xml:space="preserve">Сведения о количестве участников </w:t>
      </w:r>
      <w:r>
        <w:rPr>
          <w:rFonts w:ascii="Arial" w:hAnsi="Arial" w:cs="Arial"/>
          <w:b/>
          <w:sz w:val="22"/>
        </w:rPr>
        <w:t>публичных слушаний,</w:t>
      </w:r>
      <w:r w:rsidRPr="008D3052">
        <w:rPr>
          <w:rFonts w:ascii="Arial" w:eastAsia="Times New Roman" w:hAnsi="Arial" w:cs="Arial"/>
          <w:b/>
          <w:bCs/>
          <w:sz w:val="22"/>
          <w:lang w:eastAsia="ru-RU"/>
        </w:rPr>
        <w:t xml:space="preserve"> </w:t>
      </w:r>
      <w:r w:rsidRPr="006A321F">
        <w:rPr>
          <w:rFonts w:ascii="Arial" w:eastAsia="Times New Roman" w:hAnsi="Arial" w:cs="Arial"/>
          <w:b/>
          <w:bCs/>
          <w:sz w:val="22"/>
          <w:lang w:eastAsia="ru-RU"/>
        </w:rPr>
        <w:t>которые приняли участие в публичных слушаниях</w:t>
      </w:r>
      <w:r w:rsidRPr="006A321F">
        <w:rPr>
          <w:rFonts w:ascii="Arial" w:eastAsia="Times New Roman" w:hAnsi="Arial" w:cs="Arial"/>
          <w:sz w:val="22"/>
          <w:lang w:eastAsia="ru-RU"/>
        </w:rPr>
        <w:t xml:space="preserve">: </w:t>
      </w:r>
    </w:p>
    <w:p w:rsidR="008D3052" w:rsidRPr="006A321F" w:rsidRDefault="008D3052" w:rsidP="008D3052">
      <w:pPr>
        <w:shd w:val="clear" w:color="auto" w:fill="FFFFFF"/>
        <w:ind w:firstLine="540"/>
        <w:rPr>
          <w:rFonts w:ascii="Arial" w:eastAsia="Times New Roman" w:hAnsi="Arial" w:cs="Arial"/>
          <w:sz w:val="22"/>
          <w:lang w:eastAsia="ru-RU"/>
        </w:rPr>
      </w:pPr>
      <w:r w:rsidRPr="006A321F">
        <w:rPr>
          <w:rFonts w:ascii="Arial" w:eastAsia="Times New Roman" w:hAnsi="Arial" w:cs="Arial"/>
          <w:sz w:val="22"/>
          <w:lang w:eastAsia="ru-RU"/>
        </w:rPr>
        <w:t xml:space="preserve">в период с </w:t>
      </w:r>
      <w:r>
        <w:rPr>
          <w:rFonts w:ascii="Arial" w:eastAsia="Times New Roman" w:hAnsi="Arial" w:cs="Arial"/>
          <w:sz w:val="22"/>
          <w:lang w:eastAsia="ru-RU"/>
        </w:rPr>
        <w:t>01</w:t>
      </w:r>
      <w:r w:rsidRPr="006A321F">
        <w:rPr>
          <w:rFonts w:ascii="Arial" w:eastAsia="Times New Roman" w:hAnsi="Arial" w:cs="Arial"/>
          <w:sz w:val="22"/>
          <w:lang w:eastAsia="ru-RU"/>
        </w:rPr>
        <w:t xml:space="preserve"> </w:t>
      </w:r>
      <w:r>
        <w:rPr>
          <w:rFonts w:ascii="Arial" w:eastAsia="Times New Roman" w:hAnsi="Arial" w:cs="Arial"/>
          <w:sz w:val="22"/>
          <w:lang w:eastAsia="ru-RU"/>
        </w:rPr>
        <w:t>февраля</w:t>
      </w:r>
      <w:r w:rsidRPr="006A321F">
        <w:rPr>
          <w:rFonts w:ascii="Arial" w:eastAsia="Times New Roman" w:hAnsi="Arial" w:cs="Arial"/>
          <w:sz w:val="22"/>
          <w:lang w:eastAsia="ru-RU"/>
        </w:rPr>
        <w:t xml:space="preserve"> 202</w:t>
      </w:r>
      <w:r>
        <w:rPr>
          <w:rFonts w:ascii="Arial" w:eastAsia="Times New Roman" w:hAnsi="Arial" w:cs="Arial"/>
          <w:sz w:val="22"/>
          <w:lang w:eastAsia="ru-RU"/>
        </w:rPr>
        <w:t>4</w:t>
      </w:r>
      <w:r w:rsidRPr="006A321F">
        <w:rPr>
          <w:rFonts w:ascii="Arial" w:eastAsia="Times New Roman" w:hAnsi="Arial" w:cs="Arial"/>
          <w:sz w:val="22"/>
          <w:lang w:eastAsia="ru-RU"/>
        </w:rPr>
        <w:t xml:space="preserve"> года по </w:t>
      </w:r>
      <w:r>
        <w:rPr>
          <w:rFonts w:ascii="Arial" w:eastAsia="Times New Roman" w:hAnsi="Arial" w:cs="Arial"/>
          <w:sz w:val="22"/>
          <w:lang w:eastAsia="ru-RU"/>
        </w:rPr>
        <w:t>15</w:t>
      </w:r>
      <w:r w:rsidRPr="006A321F">
        <w:rPr>
          <w:rFonts w:ascii="Arial" w:eastAsia="Times New Roman" w:hAnsi="Arial" w:cs="Arial"/>
          <w:sz w:val="22"/>
          <w:lang w:eastAsia="ru-RU"/>
        </w:rPr>
        <w:t xml:space="preserve"> </w:t>
      </w:r>
      <w:r>
        <w:rPr>
          <w:rFonts w:ascii="Arial" w:eastAsia="Times New Roman" w:hAnsi="Arial" w:cs="Arial"/>
          <w:sz w:val="22"/>
          <w:lang w:eastAsia="ru-RU"/>
        </w:rPr>
        <w:t>февраля</w:t>
      </w:r>
      <w:r w:rsidRPr="006A321F">
        <w:rPr>
          <w:rFonts w:ascii="Arial" w:eastAsia="Times New Roman" w:hAnsi="Arial" w:cs="Arial"/>
          <w:sz w:val="22"/>
          <w:lang w:eastAsia="ru-RU"/>
        </w:rPr>
        <w:t xml:space="preserve"> 202</w:t>
      </w:r>
      <w:r>
        <w:rPr>
          <w:rFonts w:ascii="Arial" w:eastAsia="Times New Roman" w:hAnsi="Arial" w:cs="Arial"/>
          <w:sz w:val="22"/>
          <w:lang w:eastAsia="ru-RU"/>
        </w:rPr>
        <w:t>4</w:t>
      </w:r>
      <w:r w:rsidRPr="006A321F">
        <w:rPr>
          <w:rFonts w:ascii="Arial" w:eastAsia="Times New Roman" w:hAnsi="Arial" w:cs="Arial"/>
          <w:sz w:val="22"/>
          <w:lang w:eastAsia="ru-RU"/>
        </w:rPr>
        <w:t xml:space="preserve"> года в публичных слушаниях приняли участие</w:t>
      </w:r>
      <w:r>
        <w:rPr>
          <w:rFonts w:ascii="Arial" w:eastAsia="Times New Roman" w:hAnsi="Arial" w:cs="Arial"/>
          <w:sz w:val="22"/>
          <w:lang w:eastAsia="ru-RU"/>
        </w:rPr>
        <w:t xml:space="preserve"> 4</w:t>
      </w:r>
      <w:r w:rsidRPr="00ED41BD">
        <w:rPr>
          <w:rFonts w:ascii="Arial" w:eastAsia="Times New Roman" w:hAnsi="Arial" w:cs="Arial"/>
          <w:sz w:val="22"/>
          <w:lang w:eastAsia="ru-RU"/>
        </w:rPr>
        <w:t xml:space="preserve"> участника.</w:t>
      </w:r>
    </w:p>
    <w:p w:rsidR="008D3052" w:rsidRPr="006A321F" w:rsidRDefault="008D3052" w:rsidP="008D3052">
      <w:pPr>
        <w:shd w:val="clear" w:color="auto" w:fill="FFFFFF"/>
        <w:ind w:firstLine="540"/>
        <w:rPr>
          <w:rFonts w:ascii="Arial" w:eastAsia="Times New Roman" w:hAnsi="Arial" w:cs="Arial"/>
          <w:sz w:val="22"/>
          <w:lang w:eastAsia="ru-RU"/>
        </w:rPr>
      </w:pPr>
      <w:r w:rsidRPr="006A321F">
        <w:rPr>
          <w:rFonts w:ascii="Arial" w:eastAsia="Times New Roman" w:hAnsi="Arial" w:cs="Arial"/>
          <w:sz w:val="22"/>
          <w:lang w:eastAsia="ru-RU"/>
        </w:rPr>
        <w:t xml:space="preserve">Ознакомились с экспозицией проекта изменений </w:t>
      </w:r>
      <w:r w:rsidRPr="00285FC5">
        <w:rPr>
          <w:rFonts w:ascii="Arial" w:hAnsi="Arial" w:cs="Arial"/>
          <w:sz w:val="22"/>
        </w:rPr>
        <w:t>в Правила землепользования и застройки Осетровского сельского поселения Верхнемамонского муниципального района Воронежской области</w:t>
      </w:r>
      <w:r w:rsidRPr="006A321F">
        <w:rPr>
          <w:rFonts w:ascii="Arial" w:eastAsia="Times New Roman" w:hAnsi="Arial" w:cs="Arial"/>
          <w:sz w:val="22"/>
          <w:lang w:eastAsia="ru-RU"/>
        </w:rPr>
        <w:t xml:space="preserve"> </w:t>
      </w:r>
      <w:r>
        <w:rPr>
          <w:rFonts w:ascii="Arial" w:eastAsia="Times New Roman" w:hAnsi="Arial" w:cs="Arial"/>
          <w:sz w:val="22"/>
          <w:lang w:eastAsia="ru-RU"/>
        </w:rPr>
        <w:t>4</w:t>
      </w:r>
      <w:r w:rsidRPr="006A321F">
        <w:rPr>
          <w:rFonts w:ascii="Arial" w:eastAsia="Times New Roman" w:hAnsi="Arial" w:cs="Arial"/>
          <w:sz w:val="22"/>
          <w:lang w:eastAsia="ru-RU"/>
        </w:rPr>
        <w:t xml:space="preserve"> человек</w:t>
      </w:r>
      <w:r>
        <w:rPr>
          <w:rFonts w:ascii="Arial" w:eastAsia="Times New Roman" w:hAnsi="Arial" w:cs="Arial"/>
          <w:sz w:val="22"/>
          <w:lang w:eastAsia="ru-RU"/>
        </w:rPr>
        <w:t>а</w:t>
      </w:r>
      <w:r w:rsidRPr="006A321F">
        <w:rPr>
          <w:rFonts w:ascii="Arial" w:eastAsia="Times New Roman" w:hAnsi="Arial" w:cs="Arial"/>
          <w:sz w:val="22"/>
          <w:lang w:eastAsia="ru-RU"/>
        </w:rPr>
        <w:t xml:space="preserve">. </w:t>
      </w:r>
      <w:r>
        <w:rPr>
          <w:rFonts w:ascii="Arial" w:eastAsia="Times New Roman" w:hAnsi="Arial" w:cs="Arial"/>
          <w:sz w:val="22"/>
          <w:lang w:eastAsia="ru-RU"/>
        </w:rPr>
        <w:t>4</w:t>
      </w:r>
      <w:r w:rsidRPr="006A321F">
        <w:rPr>
          <w:rFonts w:ascii="Arial" w:eastAsia="Times New Roman" w:hAnsi="Arial" w:cs="Arial"/>
          <w:sz w:val="22"/>
          <w:lang w:eastAsia="ru-RU"/>
        </w:rPr>
        <w:t xml:space="preserve"> посетителя экспозиции отметили достаточность материалов, указав на отсутствие замечаний к представленным материалам.</w:t>
      </w:r>
    </w:p>
    <w:p w:rsidR="008D3052" w:rsidRDefault="008D3052" w:rsidP="00694A23">
      <w:pPr>
        <w:shd w:val="clear" w:color="auto" w:fill="FFFFFF"/>
        <w:ind w:firstLine="540"/>
        <w:rPr>
          <w:rFonts w:ascii="Arial" w:eastAsia="Times New Roman" w:hAnsi="Arial" w:cs="Arial"/>
          <w:b/>
          <w:bCs/>
          <w:sz w:val="22"/>
          <w:lang w:eastAsia="ru-RU"/>
        </w:rPr>
      </w:pPr>
      <w:bookmarkStart w:id="0" w:name="dst2156"/>
      <w:bookmarkStart w:id="1" w:name="dst2157"/>
      <w:bookmarkEnd w:id="0"/>
      <w:bookmarkEnd w:id="1"/>
    </w:p>
    <w:p w:rsidR="00694A23" w:rsidRPr="006A321F" w:rsidRDefault="00694A23" w:rsidP="00694A23">
      <w:pPr>
        <w:shd w:val="clear" w:color="auto" w:fill="FFFFFF"/>
        <w:ind w:firstLine="540"/>
        <w:rPr>
          <w:rFonts w:ascii="Arial" w:eastAsia="Times New Roman" w:hAnsi="Arial" w:cs="Arial"/>
          <w:sz w:val="22"/>
          <w:lang w:eastAsia="ru-RU"/>
        </w:rPr>
      </w:pPr>
      <w:r w:rsidRPr="006A321F">
        <w:rPr>
          <w:rFonts w:ascii="Arial" w:eastAsia="Times New Roman" w:hAnsi="Arial" w:cs="Arial"/>
          <w:b/>
          <w:bCs/>
          <w:sz w:val="22"/>
          <w:lang w:eastAsia="ru-RU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Pr="006A321F">
        <w:rPr>
          <w:rFonts w:ascii="Arial" w:eastAsia="Times New Roman" w:hAnsi="Arial" w:cs="Arial"/>
          <w:sz w:val="22"/>
          <w:lang w:eastAsia="ru-RU"/>
        </w:rPr>
        <w:t>:</w:t>
      </w:r>
      <w:r w:rsidR="00294F31">
        <w:rPr>
          <w:rFonts w:ascii="Arial" w:eastAsia="Times New Roman" w:hAnsi="Arial" w:cs="Arial"/>
          <w:sz w:val="22"/>
          <w:lang w:eastAsia="ru-RU"/>
        </w:rPr>
        <w:t xml:space="preserve"> </w:t>
      </w:r>
      <w:r w:rsidRPr="006A321F">
        <w:rPr>
          <w:rFonts w:ascii="Arial" w:eastAsia="Times New Roman" w:hAnsi="Arial" w:cs="Arial"/>
          <w:sz w:val="22"/>
          <w:lang w:eastAsia="ru-RU"/>
        </w:rPr>
        <w:t xml:space="preserve">Протокол публичных слушаний </w:t>
      </w:r>
      <w:r w:rsidR="008D3052" w:rsidRPr="00285FC5">
        <w:rPr>
          <w:rFonts w:ascii="Arial" w:hAnsi="Arial" w:cs="Arial"/>
          <w:sz w:val="22"/>
        </w:rPr>
        <w:t>по проекту изменений в Правила землепользования и застройки Осетровского сельского поселения</w:t>
      </w:r>
      <w:r w:rsidR="008D3052">
        <w:rPr>
          <w:rFonts w:ascii="Arial" w:hAnsi="Arial" w:cs="Arial"/>
          <w:sz w:val="22"/>
        </w:rPr>
        <w:t xml:space="preserve"> </w:t>
      </w:r>
      <w:r w:rsidR="008D3052" w:rsidRPr="00285FC5">
        <w:rPr>
          <w:rFonts w:ascii="Arial" w:hAnsi="Arial" w:cs="Arial"/>
          <w:sz w:val="22"/>
        </w:rPr>
        <w:t>Верхнемамонского муниципального района Воронежской области</w:t>
      </w:r>
      <w:r w:rsidR="008D3052" w:rsidRPr="00D0003D">
        <w:rPr>
          <w:rFonts w:ascii="Arial" w:eastAsia="Times New Roman" w:hAnsi="Arial" w:cs="Arial"/>
          <w:sz w:val="22"/>
          <w:lang w:eastAsia="ru-RU"/>
        </w:rPr>
        <w:t xml:space="preserve"> </w:t>
      </w:r>
      <w:r w:rsidRPr="00D0003D">
        <w:rPr>
          <w:rFonts w:ascii="Arial" w:eastAsia="Times New Roman" w:hAnsi="Arial" w:cs="Arial"/>
          <w:sz w:val="22"/>
          <w:lang w:eastAsia="ru-RU"/>
        </w:rPr>
        <w:t xml:space="preserve">от </w:t>
      </w:r>
      <w:r w:rsidR="008D3052">
        <w:rPr>
          <w:rFonts w:ascii="Arial" w:hAnsi="Arial" w:cs="Arial"/>
          <w:sz w:val="22"/>
        </w:rPr>
        <w:t>19</w:t>
      </w:r>
      <w:r w:rsidR="008D3052" w:rsidRPr="00285FC5">
        <w:rPr>
          <w:rFonts w:ascii="Arial" w:hAnsi="Arial" w:cs="Arial"/>
          <w:sz w:val="22"/>
        </w:rPr>
        <w:t>.</w:t>
      </w:r>
      <w:r w:rsidR="008D3052">
        <w:rPr>
          <w:rFonts w:ascii="Arial" w:hAnsi="Arial" w:cs="Arial"/>
          <w:sz w:val="22"/>
        </w:rPr>
        <w:t>02</w:t>
      </w:r>
      <w:r w:rsidR="008D3052" w:rsidRPr="00285FC5">
        <w:rPr>
          <w:rFonts w:ascii="Arial" w:hAnsi="Arial" w:cs="Arial"/>
          <w:sz w:val="22"/>
        </w:rPr>
        <w:t>.202</w:t>
      </w:r>
      <w:r w:rsidR="008D3052">
        <w:rPr>
          <w:rFonts w:ascii="Arial" w:hAnsi="Arial" w:cs="Arial"/>
          <w:sz w:val="22"/>
        </w:rPr>
        <w:t>4</w:t>
      </w:r>
      <w:r w:rsidR="008D3052" w:rsidRPr="00285FC5">
        <w:rPr>
          <w:rFonts w:ascii="Arial" w:hAnsi="Arial" w:cs="Arial"/>
          <w:sz w:val="22"/>
        </w:rPr>
        <w:t xml:space="preserve"> </w:t>
      </w:r>
      <w:r w:rsidRPr="006A321F">
        <w:rPr>
          <w:rFonts w:ascii="Arial" w:eastAsia="Times New Roman" w:hAnsi="Arial" w:cs="Arial"/>
          <w:sz w:val="22"/>
          <w:lang w:eastAsia="ru-RU"/>
        </w:rPr>
        <w:t>года.</w:t>
      </w:r>
    </w:p>
    <w:p w:rsidR="00694A23" w:rsidRPr="006A321F" w:rsidRDefault="00694A23" w:rsidP="00694A23">
      <w:pPr>
        <w:shd w:val="clear" w:color="auto" w:fill="FFFFFF"/>
        <w:ind w:firstLine="540"/>
        <w:rPr>
          <w:rFonts w:ascii="Arial" w:eastAsia="Times New Roman" w:hAnsi="Arial" w:cs="Arial"/>
          <w:sz w:val="22"/>
          <w:lang w:eastAsia="ru-RU"/>
        </w:rPr>
      </w:pPr>
    </w:p>
    <w:p w:rsidR="00CB2652" w:rsidRPr="006A321F" w:rsidRDefault="00CB2652" w:rsidP="00CB2652">
      <w:pPr>
        <w:shd w:val="clear" w:color="auto" w:fill="FFFFFF"/>
        <w:ind w:firstLine="540"/>
        <w:rPr>
          <w:rFonts w:ascii="Arial" w:eastAsia="Times New Roman" w:hAnsi="Arial" w:cs="Arial"/>
          <w:b/>
          <w:sz w:val="22"/>
          <w:lang w:eastAsia="ru-RU"/>
        </w:rPr>
      </w:pPr>
      <w:r w:rsidRPr="006A321F">
        <w:rPr>
          <w:rFonts w:ascii="Arial" w:eastAsia="Times New Roman" w:hAnsi="Arial" w:cs="Arial"/>
          <w:b/>
          <w:sz w:val="22"/>
          <w:lang w:eastAsia="ru-RU"/>
        </w:rPr>
        <w:t xml:space="preserve">На собрании участников публичных слушаний, состоявшемся </w:t>
      </w:r>
      <w:r w:rsidR="008D3052">
        <w:rPr>
          <w:rFonts w:ascii="Arial" w:eastAsia="Times New Roman" w:hAnsi="Arial" w:cs="Arial"/>
          <w:b/>
          <w:sz w:val="22"/>
          <w:lang w:eastAsia="ru-RU"/>
        </w:rPr>
        <w:t>16</w:t>
      </w:r>
      <w:r w:rsidR="001932C9" w:rsidRPr="006A321F">
        <w:rPr>
          <w:rFonts w:ascii="Arial" w:eastAsia="Times New Roman" w:hAnsi="Arial" w:cs="Arial"/>
          <w:b/>
          <w:sz w:val="22"/>
          <w:lang w:eastAsia="ru-RU"/>
        </w:rPr>
        <w:t>.</w:t>
      </w:r>
      <w:r w:rsidR="008D3052">
        <w:rPr>
          <w:rFonts w:ascii="Arial" w:eastAsia="Times New Roman" w:hAnsi="Arial" w:cs="Arial"/>
          <w:b/>
          <w:sz w:val="22"/>
          <w:lang w:eastAsia="ru-RU"/>
        </w:rPr>
        <w:t>02</w:t>
      </w:r>
      <w:r w:rsidR="001932C9" w:rsidRPr="006A321F">
        <w:rPr>
          <w:rFonts w:ascii="Arial" w:eastAsia="Times New Roman" w:hAnsi="Arial" w:cs="Arial"/>
          <w:b/>
          <w:sz w:val="22"/>
          <w:lang w:eastAsia="ru-RU"/>
        </w:rPr>
        <w:t>.202</w:t>
      </w:r>
      <w:r w:rsidR="008D3052">
        <w:rPr>
          <w:rFonts w:ascii="Arial" w:eastAsia="Times New Roman" w:hAnsi="Arial" w:cs="Arial"/>
          <w:b/>
          <w:sz w:val="22"/>
          <w:lang w:eastAsia="ru-RU"/>
        </w:rPr>
        <w:t>3</w:t>
      </w:r>
      <w:r w:rsidRPr="006A321F">
        <w:rPr>
          <w:rFonts w:ascii="Arial" w:eastAsia="Times New Roman" w:hAnsi="Arial" w:cs="Arial"/>
          <w:b/>
          <w:sz w:val="22"/>
          <w:lang w:eastAsia="ru-RU"/>
        </w:rPr>
        <w:t xml:space="preserve"> г.: </w:t>
      </w:r>
    </w:p>
    <w:p w:rsidR="00CB2652" w:rsidRPr="006A321F" w:rsidRDefault="00CB2652" w:rsidP="00CB2652">
      <w:pPr>
        <w:shd w:val="clear" w:color="auto" w:fill="FFFFFF"/>
        <w:ind w:firstLine="540"/>
        <w:rPr>
          <w:rFonts w:ascii="Arial" w:eastAsia="Times New Roman" w:hAnsi="Arial" w:cs="Arial"/>
          <w:sz w:val="22"/>
          <w:lang w:eastAsia="ru-RU"/>
        </w:rPr>
      </w:pPr>
      <w:proofErr w:type="gramStart"/>
      <w:r w:rsidRPr="006A321F">
        <w:rPr>
          <w:rFonts w:ascii="Arial" w:eastAsia="Times New Roman" w:hAnsi="Arial" w:cs="Arial"/>
          <w:sz w:val="22"/>
          <w:lang w:eastAsia="ru-RU"/>
        </w:rPr>
        <w:t xml:space="preserve">- поддержали проект изменений </w:t>
      </w:r>
      <w:r w:rsidR="008D3052" w:rsidRPr="00285FC5">
        <w:rPr>
          <w:rFonts w:ascii="Arial" w:hAnsi="Arial" w:cs="Arial"/>
          <w:sz w:val="22"/>
        </w:rPr>
        <w:t>в Правила землепользования и застройки</w:t>
      </w:r>
      <w:r w:rsidR="008D3052" w:rsidRPr="006A321F">
        <w:rPr>
          <w:rFonts w:ascii="Arial" w:eastAsia="Times New Roman" w:hAnsi="Arial" w:cs="Arial"/>
          <w:sz w:val="22"/>
          <w:lang w:eastAsia="ru-RU"/>
        </w:rPr>
        <w:t xml:space="preserve"> </w:t>
      </w:r>
      <w:r w:rsidRPr="006A321F">
        <w:rPr>
          <w:rFonts w:ascii="Arial" w:eastAsia="Times New Roman" w:hAnsi="Arial" w:cs="Arial"/>
          <w:sz w:val="22"/>
          <w:lang w:eastAsia="ru-RU"/>
        </w:rPr>
        <w:t xml:space="preserve">Осетровского сельского поселения </w:t>
      </w:r>
      <w:r w:rsidR="00342517">
        <w:rPr>
          <w:rFonts w:ascii="Arial" w:eastAsia="Times New Roman" w:hAnsi="Arial" w:cs="Arial"/>
          <w:sz w:val="22"/>
          <w:lang w:eastAsia="ru-RU"/>
        </w:rPr>
        <w:t>4</w:t>
      </w:r>
      <w:r w:rsidR="00C6130F" w:rsidRPr="00ED41BD">
        <w:rPr>
          <w:rFonts w:ascii="Arial" w:eastAsia="Times New Roman" w:hAnsi="Arial" w:cs="Arial"/>
          <w:sz w:val="22"/>
          <w:lang w:eastAsia="ru-RU"/>
        </w:rPr>
        <w:t xml:space="preserve"> участника</w:t>
      </w:r>
      <w:r w:rsidRPr="006A321F">
        <w:rPr>
          <w:rFonts w:ascii="Arial" w:eastAsia="Times New Roman" w:hAnsi="Arial" w:cs="Arial"/>
          <w:sz w:val="22"/>
          <w:lang w:eastAsia="ru-RU"/>
        </w:rPr>
        <w:t xml:space="preserve"> публичных слушаний</w:t>
      </w:r>
      <w:r w:rsidR="00AD5C2A">
        <w:rPr>
          <w:rFonts w:ascii="Arial" w:eastAsia="Times New Roman" w:hAnsi="Arial" w:cs="Arial"/>
          <w:sz w:val="22"/>
          <w:lang w:eastAsia="ru-RU"/>
        </w:rPr>
        <w:t xml:space="preserve">: </w:t>
      </w:r>
      <w:r w:rsidR="008D3052">
        <w:rPr>
          <w:rFonts w:ascii="Arial" w:eastAsia="Times New Roman" w:hAnsi="Arial" w:cs="Arial"/>
          <w:sz w:val="22"/>
          <w:lang w:eastAsia="ru-RU"/>
        </w:rPr>
        <w:t>4</w:t>
      </w:r>
      <w:r w:rsidRPr="006A321F">
        <w:rPr>
          <w:rFonts w:ascii="Arial" w:eastAsia="Times New Roman" w:hAnsi="Arial" w:cs="Arial"/>
          <w:sz w:val="22"/>
          <w:lang w:eastAsia="ru-RU"/>
        </w:rPr>
        <w:t xml:space="preserve"> постоянно проживающи</w:t>
      </w:r>
      <w:r w:rsidR="00AD5C2A">
        <w:rPr>
          <w:rFonts w:ascii="Arial" w:eastAsia="Times New Roman" w:hAnsi="Arial" w:cs="Arial"/>
          <w:sz w:val="22"/>
          <w:lang w:eastAsia="ru-RU"/>
        </w:rPr>
        <w:t>й</w:t>
      </w:r>
      <w:r w:rsidRPr="006A321F">
        <w:rPr>
          <w:rFonts w:ascii="Arial" w:eastAsia="Times New Roman" w:hAnsi="Arial" w:cs="Arial"/>
          <w:sz w:val="22"/>
          <w:lang w:eastAsia="ru-RU"/>
        </w:rPr>
        <w:t xml:space="preserve"> на территории Осетровского сельского поселения;</w:t>
      </w:r>
      <w:proofErr w:type="gramEnd"/>
    </w:p>
    <w:p w:rsidR="00694A23" w:rsidRPr="006A321F" w:rsidRDefault="00694A23" w:rsidP="00694A23">
      <w:pPr>
        <w:shd w:val="clear" w:color="auto" w:fill="FFFFFF"/>
        <w:ind w:firstLine="540"/>
        <w:rPr>
          <w:rFonts w:ascii="Arial" w:eastAsia="Times New Roman" w:hAnsi="Arial" w:cs="Arial"/>
          <w:b/>
          <w:bCs/>
          <w:sz w:val="22"/>
          <w:lang w:eastAsia="ru-RU"/>
        </w:rPr>
      </w:pPr>
      <w:r w:rsidRPr="006A321F">
        <w:rPr>
          <w:rFonts w:ascii="Arial" w:eastAsia="Times New Roman" w:hAnsi="Arial" w:cs="Arial"/>
          <w:b/>
          <w:bCs/>
          <w:sz w:val="22"/>
          <w:lang w:eastAsia="ru-RU"/>
        </w:rPr>
        <w:t>Содержание внесенных предложений и замечаний</w:t>
      </w:r>
      <w:r w:rsidR="00817486" w:rsidRPr="006A321F">
        <w:rPr>
          <w:rFonts w:ascii="Arial" w:eastAsia="Times New Roman" w:hAnsi="Arial" w:cs="Arial"/>
          <w:b/>
          <w:bCs/>
          <w:sz w:val="22"/>
          <w:lang w:eastAsia="ru-RU"/>
        </w:rPr>
        <w:t xml:space="preserve">, поданных в период </w:t>
      </w:r>
      <w:r w:rsidR="00C11005" w:rsidRPr="006A321F">
        <w:rPr>
          <w:rFonts w:ascii="Arial" w:eastAsia="Times New Roman" w:hAnsi="Arial" w:cs="Arial"/>
          <w:b/>
          <w:sz w:val="22"/>
          <w:lang w:eastAsia="ru-RU"/>
        </w:rPr>
        <w:t xml:space="preserve">с </w:t>
      </w:r>
      <w:r w:rsidR="008D3052" w:rsidRPr="008D3052">
        <w:rPr>
          <w:rFonts w:ascii="Arial" w:eastAsia="Times New Roman" w:hAnsi="Arial" w:cs="Arial"/>
          <w:b/>
          <w:sz w:val="22"/>
          <w:lang w:eastAsia="ru-RU"/>
        </w:rPr>
        <w:t>01 февраля 2024 года по 15 февраля 2024</w:t>
      </w:r>
      <w:r w:rsidR="008D3052" w:rsidRPr="006A321F">
        <w:rPr>
          <w:rFonts w:ascii="Arial" w:eastAsia="Times New Roman" w:hAnsi="Arial" w:cs="Arial"/>
          <w:sz w:val="22"/>
          <w:lang w:eastAsia="ru-RU"/>
        </w:rPr>
        <w:t xml:space="preserve"> </w:t>
      </w:r>
      <w:r w:rsidR="00C11005" w:rsidRPr="006A321F">
        <w:rPr>
          <w:rFonts w:ascii="Arial" w:eastAsia="Times New Roman" w:hAnsi="Arial" w:cs="Arial"/>
          <w:b/>
          <w:sz w:val="22"/>
          <w:lang w:eastAsia="ru-RU"/>
        </w:rPr>
        <w:t xml:space="preserve"> года</w:t>
      </w:r>
      <w:r w:rsidRPr="006A321F">
        <w:rPr>
          <w:rFonts w:ascii="Arial" w:eastAsia="Times New Roman" w:hAnsi="Arial" w:cs="Arial"/>
          <w:b/>
          <w:bCs/>
          <w:sz w:val="22"/>
          <w:lang w:eastAsia="ru-RU"/>
        </w:rPr>
        <w:t>:</w:t>
      </w:r>
    </w:p>
    <w:p w:rsidR="00103FEA" w:rsidRPr="006A321F" w:rsidRDefault="00103FEA" w:rsidP="00694A23">
      <w:pPr>
        <w:shd w:val="clear" w:color="auto" w:fill="FFFFFF"/>
        <w:ind w:firstLine="540"/>
        <w:rPr>
          <w:rFonts w:ascii="Arial" w:eastAsia="Times New Roman" w:hAnsi="Arial" w:cs="Arial"/>
          <w:b/>
          <w:bCs/>
          <w:sz w:val="22"/>
          <w:lang w:eastAsia="ru-RU"/>
        </w:rPr>
      </w:pPr>
    </w:p>
    <w:p w:rsidR="00523A49" w:rsidRPr="006A321F" w:rsidRDefault="00523A49" w:rsidP="00523A49">
      <w:pPr>
        <w:pStyle w:val="a4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sz w:val="22"/>
          <w:lang w:eastAsia="ru-RU"/>
        </w:rPr>
      </w:pPr>
      <w:r w:rsidRPr="006A321F">
        <w:rPr>
          <w:rFonts w:ascii="Arial" w:hAnsi="Arial" w:cs="Arial"/>
          <w:sz w:val="22"/>
        </w:rPr>
        <w:t xml:space="preserve">В период </w:t>
      </w:r>
      <w:r w:rsidR="00103FEA" w:rsidRPr="006A321F">
        <w:rPr>
          <w:rFonts w:ascii="Arial" w:eastAsia="Times New Roman" w:hAnsi="Arial" w:cs="Arial"/>
          <w:sz w:val="22"/>
          <w:lang w:eastAsia="ru-RU"/>
        </w:rPr>
        <w:t xml:space="preserve">с </w:t>
      </w:r>
      <w:r w:rsidR="008D3052">
        <w:rPr>
          <w:rFonts w:ascii="Arial" w:eastAsia="Times New Roman" w:hAnsi="Arial" w:cs="Arial"/>
          <w:sz w:val="22"/>
          <w:lang w:eastAsia="ru-RU"/>
        </w:rPr>
        <w:t>01</w:t>
      </w:r>
      <w:r w:rsidR="008D3052" w:rsidRPr="006A321F">
        <w:rPr>
          <w:rFonts w:ascii="Arial" w:eastAsia="Times New Roman" w:hAnsi="Arial" w:cs="Arial"/>
          <w:sz w:val="22"/>
          <w:lang w:eastAsia="ru-RU"/>
        </w:rPr>
        <w:t xml:space="preserve"> </w:t>
      </w:r>
      <w:r w:rsidR="008D3052">
        <w:rPr>
          <w:rFonts w:ascii="Arial" w:eastAsia="Times New Roman" w:hAnsi="Arial" w:cs="Arial"/>
          <w:sz w:val="22"/>
          <w:lang w:eastAsia="ru-RU"/>
        </w:rPr>
        <w:t>февраля</w:t>
      </w:r>
      <w:r w:rsidR="008D3052" w:rsidRPr="006A321F">
        <w:rPr>
          <w:rFonts w:ascii="Arial" w:eastAsia="Times New Roman" w:hAnsi="Arial" w:cs="Arial"/>
          <w:sz w:val="22"/>
          <w:lang w:eastAsia="ru-RU"/>
        </w:rPr>
        <w:t xml:space="preserve"> 202</w:t>
      </w:r>
      <w:r w:rsidR="008D3052">
        <w:rPr>
          <w:rFonts w:ascii="Arial" w:eastAsia="Times New Roman" w:hAnsi="Arial" w:cs="Arial"/>
          <w:sz w:val="22"/>
          <w:lang w:eastAsia="ru-RU"/>
        </w:rPr>
        <w:t>4</w:t>
      </w:r>
      <w:r w:rsidR="008D3052" w:rsidRPr="006A321F">
        <w:rPr>
          <w:rFonts w:ascii="Arial" w:eastAsia="Times New Roman" w:hAnsi="Arial" w:cs="Arial"/>
          <w:sz w:val="22"/>
          <w:lang w:eastAsia="ru-RU"/>
        </w:rPr>
        <w:t xml:space="preserve"> года по </w:t>
      </w:r>
      <w:r w:rsidR="008D3052">
        <w:rPr>
          <w:rFonts w:ascii="Arial" w:eastAsia="Times New Roman" w:hAnsi="Arial" w:cs="Arial"/>
          <w:sz w:val="22"/>
          <w:lang w:eastAsia="ru-RU"/>
        </w:rPr>
        <w:t>15</w:t>
      </w:r>
      <w:r w:rsidR="008D3052" w:rsidRPr="006A321F">
        <w:rPr>
          <w:rFonts w:ascii="Arial" w:eastAsia="Times New Roman" w:hAnsi="Arial" w:cs="Arial"/>
          <w:sz w:val="22"/>
          <w:lang w:eastAsia="ru-RU"/>
        </w:rPr>
        <w:t xml:space="preserve"> </w:t>
      </w:r>
      <w:r w:rsidR="008D3052">
        <w:rPr>
          <w:rFonts w:ascii="Arial" w:eastAsia="Times New Roman" w:hAnsi="Arial" w:cs="Arial"/>
          <w:sz w:val="22"/>
          <w:lang w:eastAsia="ru-RU"/>
        </w:rPr>
        <w:t>февраля</w:t>
      </w:r>
      <w:r w:rsidR="008D3052" w:rsidRPr="006A321F">
        <w:rPr>
          <w:rFonts w:ascii="Arial" w:eastAsia="Times New Roman" w:hAnsi="Arial" w:cs="Arial"/>
          <w:sz w:val="22"/>
          <w:lang w:eastAsia="ru-RU"/>
        </w:rPr>
        <w:t xml:space="preserve"> 202</w:t>
      </w:r>
      <w:r w:rsidR="008D3052">
        <w:rPr>
          <w:rFonts w:ascii="Arial" w:eastAsia="Times New Roman" w:hAnsi="Arial" w:cs="Arial"/>
          <w:sz w:val="22"/>
          <w:lang w:eastAsia="ru-RU"/>
        </w:rPr>
        <w:t>4</w:t>
      </w:r>
      <w:r w:rsidR="008D3052" w:rsidRPr="006A321F">
        <w:rPr>
          <w:rFonts w:ascii="Arial" w:eastAsia="Times New Roman" w:hAnsi="Arial" w:cs="Arial"/>
          <w:sz w:val="22"/>
          <w:lang w:eastAsia="ru-RU"/>
        </w:rPr>
        <w:t xml:space="preserve"> </w:t>
      </w:r>
      <w:r w:rsidR="00103FEA" w:rsidRPr="006A321F">
        <w:rPr>
          <w:rFonts w:ascii="Arial" w:eastAsia="Times New Roman" w:hAnsi="Arial" w:cs="Arial"/>
          <w:sz w:val="22"/>
          <w:lang w:eastAsia="ru-RU"/>
        </w:rPr>
        <w:t xml:space="preserve">года </w:t>
      </w:r>
      <w:r w:rsidRPr="006A321F">
        <w:rPr>
          <w:rFonts w:ascii="Arial" w:hAnsi="Arial" w:cs="Arial"/>
          <w:sz w:val="22"/>
        </w:rPr>
        <w:t xml:space="preserve">от </w:t>
      </w:r>
      <w:r w:rsidR="000A3DEA" w:rsidRPr="006A321F">
        <w:rPr>
          <w:rFonts w:ascii="Arial" w:hAnsi="Arial" w:cs="Arial"/>
          <w:sz w:val="22"/>
        </w:rPr>
        <w:t>участников (</w:t>
      </w:r>
      <w:r w:rsidR="008D3052">
        <w:rPr>
          <w:rFonts w:ascii="Arial" w:hAnsi="Arial" w:cs="Arial"/>
          <w:sz w:val="22"/>
        </w:rPr>
        <w:t>4</w:t>
      </w:r>
      <w:r w:rsidR="000A3DEA" w:rsidRPr="006A321F">
        <w:rPr>
          <w:rFonts w:ascii="Arial" w:hAnsi="Arial" w:cs="Arial"/>
          <w:sz w:val="22"/>
        </w:rPr>
        <w:t xml:space="preserve"> граждан</w:t>
      </w:r>
      <w:r w:rsidR="003E42FB">
        <w:rPr>
          <w:rFonts w:ascii="Arial" w:hAnsi="Arial" w:cs="Arial"/>
          <w:sz w:val="22"/>
        </w:rPr>
        <w:t>ина</w:t>
      </w:r>
      <w:r w:rsidR="000A3DEA" w:rsidRPr="006A321F">
        <w:rPr>
          <w:rFonts w:ascii="Arial" w:hAnsi="Arial" w:cs="Arial"/>
          <w:sz w:val="22"/>
        </w:rPr>
        <w:t>)</w:t>
      </w:r>
      <w:r w:rsidRPr="006A321F">
        <w:rPr>
          <w:rFonts w:ascii="Arial" w:eastAsia="Times New Roman" w:hAnsi="Arial" w:cs="Arial"/>
          <w:sz w:val="22"/>
          <w:lang w:eastAsia="ru-RU"/>
        </w:rPr>
        <w:t xml:space="preserve">,поступили </w:t>
      </w:r>
      <w:r w:rsidR="00694A23" w:rsidRPr="006A321F">
        <w:rPr>
          <w:rFonts w:ascii="Arial" w:eastAsia="Times New Roman" w:hAnsi="Arial" w:cs="Arial"/>
          <w:sz w:val="22"/>
          <w:lang w:eastAsia="ru-RU"/>
        </w:rPr>
        <w:t>предложения и замечания</w:t>
      </w:r>
      <w:r w:rsidR="00FB65F5" w:rsidRPr="006A321F">
        <w:rPr>
          <w:rFonts w:ascii="Arial" w:eastAsia="Times New Roman" w:hAnsi="Arial" w:cs="Arial"/>
          <w:sz w:val="22"/>
          <w:lang w:eastAsia="ru-RU"/>
        </w:rPr>
        <w:t xml:space="preserve"> об одобрении рассматриваемого на публичных слушаниях проекта</w:t>
      </w:r>
      <w:r w:rsidRPr="006A321F">
        <w:rPr>
          <w:rFonts w:ascii="Arial" w:eastAsia="Times New Roman" w:hAnsi="Arial" w:cs="Arial"/>
          <w:sz w:val="22"/>
          <w:lang w:eastAsia="ru-RU"/>
        </w:rPr>
        <w:t>:</w:t>
      </w:r>
    </w:p>
    <w:p w:rsidR="00523A49" w:rsidRPr="006A321F" w:rsidRDefault="00523A49" w:rsidP="00523A49">
      <w:pPr>
        <w:pStyle w:val="a4"/>
        <w:shd w:val="clear" w:color="auto" w:fill="FFFFFF"/>
        <w:ind w:left="945" w:firstLine="0"/>
        <w:rPr>
          <w:rFonts w:ascii="Arial" w:eastAsia="Times New Roman" w:hAnsi="Arial" w:cs="Arial"/>
          <w:sz w:val="22"/>
          <w:lang w:eastAsia="ru-RU"/>
        </w:rPr>
      </w:pPr>
    </w:p>
    <w:tbl>
      <w:tblPr>
        <w:tblStyle w:val="a3"/>
        <w:tblW w:w="10206" w:type="dxa"/>
        <w:tblInd w:w="-5" w:type="dxa"/>
        <w:tblLook w:val="04A0"/>
      </w:tblPr>
      <w:tblGrid>
        <w:gridCol w:w="1510"/>
        <w:gridCol w:w="8696"/>
      </w:tblGrid>
      <w:tr w:rsidR="00CB2652" w:rsidRPr="006A321F" w:rsidTr="00D56337">
        <w:tc>
          <w:tcPr>
            <w:tcW w:w="1510" w:type="dxa"/>
          </w:tcPr>
          <w:p w:rsidR="00CB2652" w:rsidRPr="006A321F" w:rsidRDefault="005B76F7" w:rsidP="00CB265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A321F">
              <w:rPr>
                <w:rFonts w:ascii="Arial" w:hAnsi="Arial" w:cs="Arial"/>
                <w:b/>
                <w:color w:val="auto"/>
                <w:sz w:val="22"/>
                <w:szCs w:val="22"/>
              </w:rPr>
              <w:t>Количество участников</w:t>
            </w:r>
          </w:p>
        </w:tc>
        <w:tc>
          <w:tcPr>
            <w:tcW w:w="8696" w:type="dxa"/>
          </w:tcPr>
          <w:p w:rsidR="00CB2652" w:rsidRPr="006A321F" w:rsidRDefault="00CB2652" w:rsidP="00CB265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A321F">
              <w:rPr>
                <w:rFonts w:ascii="Arial" w:hAnsi="Arial" w:cs="Arial"/>
                <w:b/>
                <w:color w:val="auto"/>
                <w:sz w:val="22"/>
                <w:szCs w:val="22"/>
              </w:rPr>
              <w:t>Содержание предложения и замечания</w:t>
            </w:r>
          </w:p>
        </w:tc>
      </w:tr>
      <w:tr w:rsidR="00CB2652" w:rsidRPr="006A321F" w:rsidTr="00D56337">
        <w:tc>
          <w:tcPr>
            <w:tcW w:w="1510" w:type="dxa"/>
          </w:tcPr>
          <w:p w:rsidR="00CB2652" w:rsidRPr="006A321F" w:rsidRDefault="008D3052" w:rsidP="00CB265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8696" w:type="dxa"/>
          </w:tcPr>
          <w:p w:rsidR="00CB2652" w:rsidRPr="006A321F" w:rsidRDefault="000A3DEA" w:rsidP="00CB2652">
            <w:pPr>
              <w:rPr>
                <w:rFonts w:ascii="Arial" w:hAnsi="Arial" w:cs="Arial"/>
                <w:sz w:val="22"/>
              </w:rPr>
            </w:pPr>
            <w:r w:rsidRPr="006A321F">
              <w:rPr>
                <w:rFonts w:ascii="Arial" w:hAnsi="Arial" w:cs="Arial"/>
                <w:sz w:val="22"/>
              </w:rPr>
              <w:t>Проект поддерживаю, согласен с внесением изменений в генеральный план</w:t>
            </w:r>
          </w:p>
        </w:tc>
      </w:tr>
    </w:tbl>
    <w:p w:rsidR="000A3DEA" w:rsidRPr="006A321F" w:rsidRDefault="000A3DEA" w:rsidP="00CB2652">
      <w:pPr>
        <w:rPr>
          <w:rFonts w:ascii="Arial" w:hAnsi="Arial" w:cs="Arial"/>
          <w:sz w:val="22"/>
        </w:rPr>
      </w:pPr>
    </w:p>
    <w:p w:rsidR="00CB2652" w:rsidRPr="006A321F" w:rsidRDefault="000A3DEA" w:rsidP="00CB2652">
      <w:pPr>
        <w:rPr>
          <w:rFonts w:ascii="Arial" w:hAnsi="Arial" w:cs="Arial"/>
          <w:sz w:val="22"/>
        </w:rPr>
      </w:pPr>
      <w:proofErr w:type="gramStart"/>
      <w:r w:rsidRPr="006A321F">
        <w:rPr>
          <w:rFonts w:ascii="Arial" w:hAnsi="Arial" w:cs="Arial"/>
          <w:sz w:val="22"/>
        </w:rPr>
        <w:t xml:space="preserve">Из </w:t>
      </w:r>
      <w:r w:rsidR="008D3052">
        <w:rPr>
          <w:rFonts w:ascii="Arial" w:hAnsi="Arial" w:cs="Arial"/>
          <w:sz w:val="22"/>
        </w:rPr>
        <w:t>4</w:t>
      </w:r>
      <w:r w:rsidRPr="006A321F">
        <w:rPr>
          <w:rFonts w:ascii="Arial" w:hAnsi="Arial" w:cs="Arial"/>
          <w:sz w:val="22"/>
        </w:rPr>
        <w:t xml:space="preserve"> участников, положительно оценивших проект внесения изменений </w:t>
      </w:r>
      <w:r w:rsidR="008D3052" w:rsidRPr="00285FC5">
        <w:rPr>
          <w:rFonts w:ascii="Arial" w:hAnsi="Arial" w:cs="Arial"/>
          <w:sz w:val="22"/>
        </w:rPr>
        <w:t>в Правила землепользования и застройки</w:t>
      </w:r>
      <w:r w:rsidR="008D3052" w:rsidRPr="006A321F">
        <w:rPr>
          <w:rFonts w:ascii="Arial" w:eastAsia="Times New Roman" w:hAnsi="Arial" w:cs="Arial"/>
          <w:sz w:val="22"/>
          <w:lang w:eastAsia="ru-RU"/>
        </w:rPr>
        <w:t xml:space="preserve"> </w:t>
      </w:r>
      <w:r w:rsidRPr="006A321F">
        <w:rPr>
          <w:rFonts w:ascii="Arial" w:hAnsi="Arial" w:cs="Arial"/>
          <w:sz w:val="22"/>
        </w:rPr>
        <w:t>Осетровского сельского поселения</w:t>
      </w:r>
      <w:r w:rsidR="00AD5C2A">
        <w:rPr>
          <w:rFonts w:ascii="Arial" w:hAnsi="Arial" w:cs="Arial"/>
          <w:sz w:val="22"/>
        </w:rPr>
        <w:t xml:space="preserve">: </w:t>
      </w:r>
      <w:r w:rsidR="008D3052">
        <w:rPr>
          <w:rFonts w:ascii="Arial" w:hAnsi="Arial" w:cs="Arial"/>
          <w:sz w:val="22"/>
        </w:rPr>
        <w:t>4</w:t>
      </w:r>
      <w:r w:rsidR="00AD5C2A">
        <w:rPr>
          <w:rFonts w:ascii="Arial" w:hAnsi="Arial" w:cs="Arial"/>
          <w:sz w:val="22"/>
        </w:rPr>
        <w:t xml:space="preserve"> постоянно </w:t>
      </w:r>
      <w:r w:rsidR="00AD5C2A" w:rsidRPr="006A321F">
        <w:rPr>
          <w:rFonts w:ascii="Arial" w:eastAsia="Times New Roman" w:hAnsi="Arial" w:cs="Arial"/>
          <w:sz w:val="22"/>
          <w:lang w:eastAsia="ru-RU"/>
        </w:rPr>
        <w:t>проживающи</w:t>
      </w:r>
      <w:r w:rsidR="00AD5C2A">
        <w:rPr>
          <w:rFonts w:ascii="Arial" w:eastAsia="Times New Roman" w:hAnsi="Arial" w:cs="Arial"/>
          <w:sz w:val="22"/>
          <w:lang w:eastAsia="ru-RU"/>
        </w:rPr>
        <w:t>й</w:t>
      </w:r>
      <w:r w:rsidR="00AD5C2A" w:rsidRPr="006A321F">
        <w:rPr>
          <w:rFonts w:ascii="Arial" w:eastAsia="Times New Roman" w:hAnsi="Arial" w:cs="Arial"/>
          <w:sz w:val="22"/>
          <w:lang w:eastAsia="ru-RU"/>
        </w:rPr>
        <w:t xml:space="preserve"> на территории Осетровского сельского поселения</w:t>
      </w:r>
      <w:r w:rsidR="00FB65F5" w:rsidRPr="006A321F">
        <w:rPr>
          <w:rFonts w:ascii="Arial" w:hAnsi="Arial" w:cs="Arial"/>
          <w:sz w:val="22"/>
        </w:rPr>
        <w:t>.</w:t>
      </w:r>
      <w:proofErr w:type="gramEnd"/>
    </w:p>
    <w:p w:rsidR="00AD5C2A" w:rsidRDefault="00AD5C2A" w:rsidP="00694A23">
      <w:pPr>
        <w:adjustRightInd w:val="0"/>
        <w:ind w:firstLine="567"/>
        <w:rPr>
          <w:rFonts w:ascii="Arial" w:hAnsi="Arial" w:cs="Arial"/>
          <w:b/>
          <w:sz w:val="22"/>
        </w:rPr>
      </w:pPr>
      <w:bookmarkStart w:id="2" w:name="dst2159"/>
      <w:bookmarkEnd w:id="2"/>
    </w:p>
    <w:p w:rsidR="00694A23" w:rsidRPr="006A321F" w:rsidRDefault="00694A23" w:rsidP="00694A23">
      <w:pPr>
        <w:adjustRightInd w:val="0"/>
        <w:ind w:firstLine="567"/>
        <w:rPr>
          <w:rFonts w:ascii="Arial" w:hAnsi="Arial" w:cs="Arial"/>
          <w:b/>
          <w:sz w:val="22"/>
        </w:rPr>
      </w:pPr>
      <w:r w:rsidRPr="006A321F">
        <w:rPr>
          <w:rFonts w:ascii="Arial" w:hAnsi="Arial" w:cs="Arial"/>
          <w:b/>
          <w:sz w:val="22"/>
        </w:rPr>
        <w:t>Рекомендации и выводы организатора публичных слушаний:</w:t>
      </w:r>
    </w:p>
    <w:p w:rsidR="00694A23" w:rsidRPr="006A321F" w:rsidRDefault="00694A23" w:rsidP="00694A23">
      <w:pPr>
        <w:autoSpaceDE w:val="0"/>
        <w:autoSpaceDN w:val="0"/>
        <w:adjustRightInd w:val="0"/>
        <w:ind w:firstLine="567"/>
        <w:rPr>
          <w:rFonts w:ascii="Arial" w:hAnsi="Arial" w:cs="Arial"/>
          <w:sz w:val="22"/>
        </w:rPr>
      </w:pPr>
      <w:r w:rsidRPr="006A321F">
        <w:rPr>
          <w:rFonts w:ascii="Arial" w:hAnsi="Arial" w:cs="Arial"/>
          <w:sz w:val="22"/>
        </w:rPr>
        <w:t xml:space="preserve">- признать целесообразными предложения участников публичных слушаний - одобрить проект изменений </w:t>
      </w:r>
      <w:r w:rsidR="008D3052" w:rsidRPr="00285FC5">
        <w:rPr>
          <w:rFonts w:ascii="Arial" w:hAnsi="Arial" w:cs="Arial"/>
          <w:sz w:val="22"/>
        </w:rPr>
        <w:t>в Правила землепользования и застройки</w:t>
      </w:r>
      <w:r w:rsidR="008D3052" w:rsidRPr="006A321F">
        <w:rPr>
          <w:rFonts w:ascii="Arial" w:hAnsi="Arial" w:cs="Arial"/>
          <w:sz w:val="22"/>
        </w:rPr>
        <w:t xml:space="preserve"> </w:t>
      </w:r>
      <w:r w:rsidRPr="006A321F">
        <w:rPr>
          <w:rFonts w:ascii="Arial" w:hAnsi="Arial" w:cs="Arial"/>
          <w:sz w:val="22"/>
        </w:rPr>
        <w:t xml:space="preserve">Осетровского сельского поселения, в связи с тем, что данный проект </w:t>
      </w:r>
      <w:r w:rsidR="00CB0D51" w:rsidRPr="006A321F">
        <w:rPr>
          <w:rFonts w:ascii="Arial" w:hAnsi="Arial" w:cs="Arial"/>
          <w:sz w:val="22"/>
        </w:rPr>
        <w:t xml:space="preserve">не противоречит действующему законодательству РФ, </w:t>
      </w:r>
      <w:r w:rsidRPr="006A321F">
        <w:rPr>
          <w:rFonts w:ascii="Arial" w:hAnsi="Arial" w:cs="Arial"/>
          <w:sz w:val="22"/>
        </w:rPr>
        <w:t>направлен на развитие территории муниципального образования</w:t>
      </w:r>
      <w:r w:rsidR="00E84826">
        <w:rPr>
          <w:rFonts w:ascii="Arial" w:hAnsi="Arial" w:cs="Arial"/>
          <w:sz w:val="22"/>
        </w:rPr>
        <w:t>.</w:t>
      </w:r>
    </w:p>
    <w:p w:rsidR="008D3052" w:rsidRPr="00285FC5" w:rsidRDefault="008D3052" w:rsidP="008D3052">
      <w:pPr>
        <w:autoSpaceDE w:val="0"/>
        <w:autoSpaceDN w:val="0"/>
        <w:adjustRightInd w:val="0"/>
        <w:ind w:firstLine="567"/>
        <w:rPr>
          <w:rFonts w:ascii="Arial" w:hAnsi="Arial" w:cs="Arial"/>
          <w:sz w:val="22"/>
        </w:rPr>
      </w:pPr>
      <w:r w:rsidRPr="00285FC5">
        <w:rPr>
          <w:rFonts w:ascii="Arial" w:hAnsi="Arial" w:cs="Arial"/>
          <w:sz w:val="22"/>
        </w:rPr>
        <w:t xml:space="preserve">Протокол проведения публичных слушаний и заключение о результатах публичных слушаний вместе с предложениями и замечаниями участников публичных слушаний направить в </w:t>
      </w:r>
      <w:r>
        <w:rPr>
          <w:rFonts w:ascii="Arial" w:hAnsi="Arial" w:cs="Arial"/>
          <w:sz w:val="22"/>
        </w:rPr>
        <w:t>Министерство</w:t>
      </w:r>
      <w:r w:rsidRPr="00285FC5">
        <w:rPr>
          <w:rFonts w:ascii="Arial" w:hAnsi="Arial" w:cs="Arial"/>
          <w:sz w:val="22"/>
        </w:rPr>
        <w:t xml:space="preserve"> архитектуры и градостроительства Воронежской области.</w:t>
      </w:r>
    </w:p>
    <w:p w:rsidR="00694A23" w:rsidRPr="006A321F" w:rsidRDefault="00694A23" w:rsidP="00694A23">
      <w:pPr>
        <w:rPr>
          <w:rFonts w:ascii="Arial" w:eastAsia="Calibri" w:hAnsi="Arial" w:cs="Arial"/>
          <w:sz w:val="22"/>
        </w:rPr>
      </w:pPr>
    </w:p>
    <w:p w:rsidR="00694A23" w:rsidRPr="006A321F" w:rsidRDefault="00694A23" w:rsidP="00D56337">
      <w:pPr>
        <w:adjustRightInd w:val="0"/>
        <w:ind w:firstLine="0"/>
        <w:rPr>
          <w:rFonts w:ascii="Arial" w:hAnsi="Arial" w:cs="Arial"/>
          <w:sz w:val="22"/>
        </w:rPr>
      </w:pPr>
      <w:r w:rsidRPr="006A321F">
        <w:rPr>
          <w:rFonts w:ascii="Arial" w:hAnsi="Arial" w:cs="Arial"/>
          <w:sz w:val="22"/>
        </w:rPr>
        <w:t>Председатель Комиссии</w:t>
      </w:r>
      <w:r w:rsidRPr="006A321F">
        <w:rPr>
          <w:rFonts w:ascii="Arial" w:hAnsi="Arial" w:cs="Arial"/>
          <w:sz w:val="22"/>
        </w:rPr>
        <w:tab/>
      </w:r>
      <w:r w:rsidRPr="006A321F">
        <w:rPr>
          <w:rFonts w:ascii="Arial" w:hAnsi="Arial" w:cs="Arial"/>
          <w:sz w:val="22"/>
        </w:rPr>
        <w:tab/>
      </w:r>
      <w:r w:rsidRPr="006A321F">
        <w:rPr>
          <w:rFonts w:ascii="Arial" w:hAnsi="Arial" w:cs="Arial"/>
          <w:sz w:val="22"/>
        </w:rPr>
        <w:tab/>
        <w:t xml:space="preserve">__________________ </w:t>
      </w:r>
      <w:r w:rsidR="008D010C">
        <w:rPr>
          <w:rFonts w:ascii="Arial" w:hAnsi="Arial" w:cs="Arial"/>
          <w:sz w:val="22"/>
        </w:rPr>
        <w:t xml:space="preserve"> </w:t>
      </w:r>
      <w:r w:rsidR="008D3052">
        <w:rPr>
          <w:rFonts w:ascii="Arial" w:hAnsi="Arial" w:cs="Arial"/>
          <w:sz w:val="22"/>
        </w:rPr>
        <w:t>Курдюкова С.А.</w:t>
      </w:r>
    </w:p>
    <w:p w:rsidR="00AD5C2A" w:rsidRDefault="00AD5C2A" w:rsidP="00D56337">
      <w:pPr>
        <w:adjustRightInd w:val="0"/>
        <w:ind w:firstLine="0"/>
        <w:rPr>
          <w:rFonts w:ascii="Arial" w:hAnsi="Arial" w:cs="Arial"/>
          <w:sz w:val="22"/>
        </w:rPr>
      </w:pPr>
    </w:p>
    <w:p w:rsidR="003C0AFA" w:rsidRPr="006A321F" w:rsidRDefault="00D56337" w:rsidP="00D56337">
      <w:pPr>
        <w:adjustRightInd w:val="0"/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Секретарь Комиссии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694A23" w:rsidRPr="006A321F">
        <w:rPr>
          <w:rFonts w:ascii="Arial" w:hAnsi="Arial" w:cs="Arial"/>
          <w:sz w:val="22"/>
        </w:rPr>
        <w:t xml:space="preserve">___________________ </w:t>
      </w:r>
      <w:r w:rsidR="00DD143A">
        <w:rPr>
          <w:rFonts w:ascii="Arial" w:hAnsi="Arial" w:cs="Arial"/>
          <w:sz w:val="22"/>
        </w:rPr>
        <w:t>Соловьева Е.И</w:t>
      </w:r>
      <w:r w:rsidR="008D3052">
        <w:rPr>
          <w:rFonts w:ascii="Arial" w:hAnsi="Arial" w:cs="Arial"/>
          <w:sz w:val="22"/>
        </w:rPr>
        <w:t>.</w:t>
      </w:r>
    </w:p>
    <w:sectPr w:rsidR="003C0AFA" w:rsidRPr="006A321F" w:rsidSect="00D56337">
      <w:pgSz w:w="11906" w:h="16838"/>
      <w:pgMar w:top="1134" w:right="28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62C99"/>
    <w:multiLevelType w:val="hybridMultilevel"/>
    <w:tmpl w:val="07FCA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57CD8"/>
    <w:multiLevelType w:val="hybridMultilevel"/>
    <w:tmpl w:val="117E8DA6"/>
    <w:lvl w:ilvl="0" w:tplc="E8245A3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E2C0E57"/>
    <w:multiLevelType w:val="hybridMultilevel"/>
    <w:tmpl w:val="E976130C"/>
    <w:lvl w:ilvl="0" w:tplc="9F74C3E6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01E06B3"/>
    <w:multiLevelType w:val="hybridMultilevel"/>
    <w:tmpl w:val="C842290A"/>
    <w:lvl w:ilvl="0" w:tplc="5E5A2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7116F6"/>
    <w:multiLevelType w:val="hybridMultilevel"/>
    <w:tmpl w:val="A6BE59F4"/>
    <w:lvl w:ilvl="0" w:tplc="8BC450D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A23"/>
    <w:rsid w:val="000278D7"/>
    <w:rsid w:val="00073736"/>
    <w:rsid w:val="000A3DEA"/>
    <w:rsid w:val="00103FEA"/>
    <w:rsid w:val="0013664D"/>
    <w:rsid w:val="00136BE4"/>
    <w:rsid w:val="001932C9"/>
    <w:rsid w:val="001A2BF5"/>
    <w:rsid w:val="001A6060"/>
    <w:rsid w:val="00294F31"/>
    <w:rsid w:val="002C5DE2"/>
    <w:rsid w:val="002D3445"/>
    <w:rsid w:val="00303C0F"/>
    <w:rsid w:val="00342517"/>
    <w:rsid w:val="003B202C"/>
    <w:rsid w:val="003C0AFA"/>
    <w:rsid w:val="003D4D86"/>
    <w:rsid w:val="003E42FB"/>
    <w:rsid w:val="004F226B"/>
    <w:rsid w:val="00523A49"/>
    <w:rsid w:val="00537958"/>
    <w:rsid w:val="00542B5C"/>
    <w:rsid w:val="00544B38"/>
    <w:rsid w:val="00593B92"/>
    <w:rsid w:val="005B68C8"/>
    <w:rsid w:val="005B76F7"/>
    <w:rsid w:val="005D2845"/>
    <w:rsid w:val="005F26D0"/>
    <w:rsid w:val="006822BD"/>
    <w:rsid w:val="00694A23"/>
    <w:rsid w:val="006A321F"/>
    <w:rsid w:val="006C08BD"/>
    <w:rsid w:val="00747EEA"/>
    <w:rsid w:val="00751FE4"/>
    <w:rsid w:val="007C101C"/>
    <w:rsid w:val="007D6CCD"/>
    <w:rsid w:val="00817486"/>
    <w:rsid w:val="00837483"/>
    <w:rsid w:val="008B1A46"/>
    <w:rsid w:val="008C3780"/>
    <w:rsid w:val="008C7F80"/>
    <w:rsid w:val="008D010C"/>
    <w:rsid w:val="008D3052"/>
    <w:rsid w:val="00932547"/>
    <w:rsid w:val="009A3D8F"/>
    <w:rsid w:val="009D3812"/>
    <w:rsid w:val="00A010D4"/>
    <w:rsid w:val="00A13FA3"/>
    <w:rsid w:val="00A301C5"/>
    <w:rsid w:val="00AD5C2A"/>
    <w:rsid w:val="00AE0D2F"/>
    <w:rsid w:val="00AE551A"/>
    <w:rsid w:val="00AE7F77"/>
    <w:rsid w:val="00B25F18"/>
    <w:rsid w:val="00B51153"/>
    <w:rsid w:val="00B547DB"/>
    <w:rsid w:val="00C11005"/>
    <w:rsid w:val="00C20062"/>
    <w:rsid w:val="00C6130F"/>
    <w:rsid w:val="00C81136"/>
    <w:rsid w:val="00CB0D51"/>
    <w:rsid w:val="00CB2652"/>
    <w:rsid w:val="00D0003D"/>
    <w:rsid w:val="00D10346"/>
    <w:rsid w:val="00D376DF"/>
    <w:rsid w:val="00D56337"/>
    <w:rsid w:val="00D666BC"/>
    <w:rsid w:val="00D8460B"/>
    <w:rsid w:val="00D9568F"/>
    <w:rsid w:val="00DA4DBD"/>
    <w:rsid w:val="00DD143A"/>
    <w:rsid w:val="00DE36BA"/>
    <w:rsid w:val="00DF0AD8"/>
    <w:rsid w:val="00E164FA"/>
    <w:rsid w:val="00E343A7"/>
    <w:rsid w:val="00E84826"/>
    <w:rsid w:val="00EC1374"/>
    <w:rsid w:val="00ED41BD"/>
    <w:rsid w:val="00F23ECD"/>
    <w:rsid w:val="00F96139"/>
    <w:rsid w:val="00FA2079"/>
    <w:rsid w:val="00FB65F5"/>
    <w:rsid w:val="00FC7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C5"/>
    <w:pPr>
      <w:spacing w:line="240" w:lineRule="auto"/>
      <w:jc w:val="both"/>
    </w:pPr>
    <w:rPr>
      <w:rFonts w:asciiTheme="minorHAnsi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DF0AD8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4A23"/>
    <w:pPr>
      <w:autoSpaceDE w:val="0"/>
      <w:autoSpaceDN w:val="0"/>
      <w:adjustRightInd w:val="0"/>
      <w:spacing w:line="240" w:lineRule="auto"/>
      <w:ind w:firstLine="0"/>
    </w:pPr>
    <w:rPr>
      <w:rFonts w:eastAsia="Calibri"/>
      <w:color w:val="000000"/>
      <w:sz w:val="24"/>
      <w:szCs w:val="24"/>
    </w:rPr>
  </w:style>
  <w:style w:type="table" w:styleId="a3">
    <w:name w:val="Table Grid"/>
    <w:basedOn w:val="a1"/>
    <w:uiPriority w:val="39"/>
    <w:rsid w:val="00694A23"/>
    <w:pPr>
      <w:spacing w:line="240" w:lineRule="auto"/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81748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7F8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7F80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8C7F80"/>
    <w:pPr>
      <w:spacing w:line="240" w:lineRule="auto"/>
      <w:ind w:firstLine="0"/>
    </w:pPr>
    <w:rPr>
      <w:rFonts w:asciiTheme="minorHAnsi" w:hAnsiTheme="minorHAnsi" w:cstheme="minorBidi"/>
      <w:szCs w:val="22"/>
    </w:rPr>
  </w:style>
  <w:style w:type="character" w:customStyle="1" w:styleId="a5">
    <w:name w:val="Абзац списка Знак"/>
    <w:basedOn w:val="a0"/>
    <w:link w:val="a4"/>
    <w:uiPriority w:val="34"/>
    <w:rsid w:val="00CB2652"/>
    <w:rPr>
      <w:rFonts w:asciiTheme="minorHAnsi" w:hAnsiTheme="minorHAnsi" w:cstheme="minorBidi"/>
      <w:szCs w:val="22"/>
    </w:rPr>
  </w:style>
  <w:style w:type="character" w:customStyle="1" w:styleId="10">
    <w:name w:val="Заголовок 1 Знак"/>
    <w:basedOn w:val="a0"/>
    <w:link w:val="1"/>
    <w:uiPriority w:val="9"/>
    <w:rsid w:val="00DF0AD8"/>
    <w:rPr>
      <w:rFonts w:ascii="Cambria" w:eastAsia="Times New Roman" w:hAnsi="Cambria"/>
      <w:b/>
      <w:bCs/>
      <w:color w:val="365F9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Konsultant</dc:creator>
  <cp:keywords/>
  <dc:description/>
  <cp:lastModifiedBy>user</cp:lastModifiedBy>
  <cp:revision>30</cp:revision>
  <cp:lastPrinted>2024-02-29T06:46:00Z</cp:lastPrinted>
  <dcterms:created xsi:type="dcterms:W3CDTF">2022-04-21T11:02:00Z</dcterms:created>
  <dcterms:modified xsi:type="dcterms:W3CDTF">2024-02-29T06:47:00Z</dcterms:modified>
</cp:coreProperties>
</file>