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E50488">
        <w:rPr>
          <w:rFonts w:ascii="Arial" w:hAnsi="Arial" w:cs="Arial"/>
          <w:b/>
          <w:sz w:val="52"/>
          <w:szCs w:val="52"/>
        </w:rPr>
        <w:t>3</w:t>
      </w:r>
      <w:r w:rsidR="00F6641B">
        <w:rPr>
          <w:rFonts w:ascii="Arial" w:hAnsi="Arial" w:cs="Arial"/>
          <w:b/>
          <w:sz w:val="52"/>
          <w:szCs w:val="52"/>
        </w:rPr>
        <w:t>5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F6641B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29</w:t>
      </w:r>
      <w:r w:rsidR="00122260">
        <w:rPr>
          <w:rFonts w:ascii="Arial" w:hAnsi="Arial" w:cs="Arial"/>
          <w:b/>
          <w:sz w:val="52"/>
          <w:szCs w:val="52"/>
        </w:rPr>
        <w:t xml:space="preserve"> </w:t>
      </w:r>
      <w:r w:rsidR="004850EF">
        <w:rPr>
          <w:rFonts w:ascii="Arial" w:hAnsi="Arial" w:cs="Arial"/>
          <w:b/>
          <w:sz w:val="52"/>
          <w:szCs w:val="52"/>
        </w:rPr>
        <w:t>ноября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E50488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C39B0" w:rsidRPr="00F6641B" w:rsidRDefault="000C39B0" w:rsidP="005238DE">
      <w:pPr>
        <w:jc w:val="center"/>
        <w:rPr>
          <w:b/>
          <w:bCs/>
          <w:sz w:val="28"/>
          <w:szCs w:val="28"/>
        </w:rPr>
      </w:pPr>
    </w:p>
    <w:p w:rsidR="005238DE" w:rsidRPr="00F6641B" w:rsidRDefault="00A124F7" w:rsidP="005238DE">
      <w:pPr>
        <w:jc w:val="center"/>
        <w:rPr>
          <w:b/>
          <w:bCs/>
          <w:color w:val="FF0000"/>
          <w:sz w:val="28"/>
          <w:szCs w:val="28"/>
        </w:rPr>
      </w:pPr>
      <w:r w:rsidRPr="00F6641B">
        <w:rPr>
          <w:b/>
          <w:bCs/>
          <w:sz w:val="28"/>
          <w:szCs w:val="28"/>
        </w:rPr>
        <w:t>СОДЕРЖАНИЕ</w:t>
      </w:r>
      <w:r w:rsidR="00C13BE0" w:rsidRPr="00F6641B">
        <w:rPr>
          <w:b/>
          <w:bCs/>
          <w:sz w:val="28"/>
          <w:szCs w:val="28"/>
        </w:rPr>
        <w:t xml:space="preserve"> </w:t>
      </w:r>
    </w:p>
    <w:p w:rsidR="00172CB7" w:rsidRPr="00E43387" w:rsidRDefault="00615C0D" w:rsidP="00615C0D">
      <w:pPr>
        <w:tabs>
          <w:tab w:val="left" w:pos="294"/>
        </w:tabs>
        <w:rPr>
          <w:bCs/>
          <w:sz w:val="16"/>
          <w:szCs w:val="16"/>
        </w:rPr>
      </w:pPr>
      <w:r w:rsidRPr="00E43387">
        <w:rPr>
          <w:b/>
          <w:bCs/>
          <w:sz w:val="16"/>
          <w:szCs w:val="16"/>
        </w:rPr>
        <w:tab/>
      </w:r>
      <w:r w:rsidR="00172CB7" w:rsidRPr="00E43387">
        <w:rPr>
          <w:bCs/>
          <w:sz w:val="16"/>
          <w:szCs w:val="16"/>
        </w:rPr>
        <w:t xml:space="preserve">                          </w:t>
      </w:r>
    </w:p>
    <w:p w:rsidR="00F6641B" w:rsidRDefault="00172CB7" w:rsidP="00F6641B">
      <w:pPr>
        <w:jc w:val="center"/>
        <w:rPr>
          <w:rFonts w:ascii="Arial" w:hAnsi="Arial" w:cs="Arial"/>
          <w:b/>
          <w:sz w:val="32"/>
          <w:szCs w:val="32"/>
        </w:rPr>
      </w:pPr>
      <w:r w:rsidRPr="00E43387">
        <w:rPr>
          <w:bCs/>
          <w:sz w:val="16"/>
          <w:szCs w:val="16"/>
        </w:rPr>
        <w:t xml:space="preserve">                                        </w:t>
      </w:r>
      <w:r w:rsidR="00F6641B">
        <w:rPr>
          <w:rFonts w:ascii="Arial" w:hAnsi="Arial" w:cs="Arial"/>
          <w:b/>
          <w:bCs/>
          <w:kern w:val="28"/>
          <w:sz w:val="32"/>
          <w:szCs w:val="32"/>
          <w:lang w:eastAsia="ar-SA"/>
        </w:rPr>
        <w:t xml:space="preserve">Об </w:t>
      </w:r>
      <w:r w:rsidR="00F6641B" w:rsidRPr="00635C9C">
        <w:rPr>
          <w:rFonts w:ascii="Arial" w:hAnsi="Arial" w:cs="Arial"/>
          <w:b/>
          <w:sz w:val="32"/>
          <w:szCs w:val="32"/>
        </w:rPr>
        <w:t xml:space="preserve">установлении и введении в действие </w:t>
      </w:r>
      <w:r w:rsidR="00F6641B">
        <w:rPr>
          <w:rFonts w:ascii="Arial" w:hAnsi="Arial" w:cs="Arial"/>
          <w:b/>
          <w:sz w:val="32"/>
          <w:szCs w:val="32"/>
        </w:rPr>
        <w:t xml:space="preserve">туристического </w:t>
      </w:r>
      <w:r w:rsidR="00F6641B" w:rsidRPr="00635C9C">
        <w:rPr>
          <w:rFonts w:ascii="Arial" w:hAnsi="Arial" w:cs="Arial"/>
          <w:b/>
          <w:sz w:val="32"/>
          <w:szCs w:val="32"/>
        </w:rPr>
        <w:t xml:space="preserve">налога на территории </w:t>
      </w:r>
      <w:r w:rsidR="00F6641B">
        <w:rPr>
          <w:rFonts w:ascii="Arial" w:hAnsi="Arial" w:cs="Arial"/>
          <w:b/>
          <w:sz w:val="32"/>
          <w:szCs w:val="32"/>
        </w:rPr>
        <w:t>Осетровского</w:t>
      </w:r>
      <w:r w:rsidR="00F6641B" w:rsidRPr="00635C9C">
        <w:rPr>
          <w:rFonts w:ascii="Arial" w:hAnsi="Arial" w:cs="Arial"/>
          <w:b/>
          <w:sz w:val="32"/>
          <w:szCs w:val="32"/>
        </w:rPr>
        <w:t xml:space="preserve"> сельского поселения Верхнемамонского муниципального района Воронежской области</w:t>
      </w:r>
      <w:r w:rsidR="00F6641B">
        <w:rPr>
          <w:rFonts w:ascii="Arial" w:hAnsi="Arial" w:cs="Arial"/>
          <w:b/>
          <w:sz w:val="32"/>
          <w:szCs w:val="32"/>
        </w:rPr>
        <w:t>»</w:t>
      </w: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F6641B" w:rsidRPr="00635C9C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</w:p>
    <w:p w:rsidR="001906E3" w:rsidRPr="00E43387" w:rsidRDefault="001906E3" w:rsidP="00172CB7">
      <w:pPr>
        <w:tabs>
          <w:tab w:val="left" w:pos="294"/>
        </w:tabs>
        <w:rPr>
          <w:bCs/>
          <w:sz w:val="16"/>
          <w:szCs w:val="16"/>
        </w:rPr>
      </w:pPr>
    </w:p>
    <w:p w:rsidR="00A23539" w:rsidRPr="00E43387" w:rsidRDefault="00A23539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A23539" w:rsidRPr="00E43387" w:rsidRDefault="00A23539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F6641B" w:rsidRPr="00635C9C" w:rsidRDefault="00F6641B" w:rsidP="00F664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635C9C">
        <w:rPr>
          <w:rFonts w:ascii="Arial" w:hAnsi="Arial" w:cs="Arial"/>
        </w:rPr>
        <w:t>СОВЕТ НАРОДНЫХ ДЕПУТАТОВ</w:t>
      </w:r>
      <w:r>
        <w:rPr>
          <w:rFonts w:ascii="Arial" w:hAnsi="Arial" w:cs="Arial"/>
        </w:rPr>
        <w:t xml:space="preserve">                           </w:t>
      </w:r>
    </w:p>
    <w:p w:rsidR="00F6641B" w:rsidRPr="00635C9C" w:rsidRDefault="00F6641B" w:rsidP="00F6641B">
      <w:pPr>
        <w:jc w:val="center"/>
        <w:rPr>
          <w:rFonts w:ascii="Arial" w:hAnsi="Arial" w:cs="Arial"/>
        </w:rPr>
      </w:pPr>
      <w:r>
        <w:rPr>
          <w:rFonts w:ascii="Arial" w:hAnsi="Arial" w:cs="Arial"/>
          <w:caps/>
          <w:lang w:eastAsia="ar-SA"/>
        </w:rPr>
        <w:t>ОСЕТРОВСКОГО</w:t>
      </w:r>
      <w:r w:rsidRPr="00635C9C">
        <w:rPr>
          <w:rFonts w:ascii="Arial" w:hAnsi="Arial" w:cs="Arial"/>
        </w:rPr>
        <w:t xml:space="preserve"> СЕЛЬСКОГО ПОСЕЛЕНИЯ</w:t>
      </w:r>
    </w:p>
    <w:p w:rsidR="00F6641B" w:rsidRPr="00635C9C" w:rsidRDefault="00F6641B" w:rsidP="00F6641B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ВЕРХНЕМАМОНСКОГО МУНИЦИПАЛЬНОГО РАЙОНА</w:t>
      </w:r>
    </w:p>
    <w:p w:rsidR="00F6641B" w:rsidRPr="00635C9C" w:rsidRDefault="00F6641B" w:rsidP="00F6641B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ВОРОНЕЖСКОЙ ОБЛАСТИ</w:t>
      </w:r>
    </w:p>
    <w:p w:rsidR="00F6641B" w:rsidRPr="00635C9C" w:rsidRDefault="00F6641B" w:rsidP="00F6641B">
      <w:pPr>
        <w:jc w:val="center"/>
        <w:rPr>
          <w:rFonts w:ascii="Arial" w:hAnsi="Arial" w:cs="Arial"/>
        </w:rPr>
      </w:pPr>
    </w:p>
    <w:p w:rsidR="00F6641B" w:rsidRPr="00635C9C" w:rsidRDefault="00F6641B" w:rsidP="00F6641B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РЕШЕНИЕ</w:t>
      </w:r>
    </w:p>
    <w:p w:rsidR="00F6641B" w:rsidRPr="00635C9C" w:rsidRDefault="00F6641B" w:rsidP="00F6641B">
      <w:pPr>
        <w:jc w:val="center"/>
        <w:rPr>
          <w:rFonts w:ascii="Arial" w:hAnsi="Arial" w:cs="Arial"/>
        </w:rPr>
      </w:pPr>
    </w:p>
    <w:p w:rsidR="00F6641B" w:rsidRPr="00635C9C" w:rsidRDefault="00F6641B" w:rsidP="00F6641B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от «</w:t>
      </w:r>
      <w:r>
        <w:rPr>
          <w:rFonts w:ascii="Arial" w:hAnsi="Arial" w:cs="Arial"/>
        </w:rPr>
        <w:t>29</w:t>
      </w:r>
      <w:r w:rsidRPr="00635C9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ноября</w:t>
      </w:r>
      <w:r w:rsidRPr="00635C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г. № 16</w:t>
      </w:r>
    </w:p>
    <w:p w:rsidR="00F6641B" w:rsidRPr="00635C9C" w:rsidRDefault="00F6641B" w:rsidP="00F6641B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------------------------------------------------</w:t>
      </w:r>
    </w:p>
    <w:p w:rsidR="00F6641B" w:rsidRDefault="00F6641B" w:rsidP="00F6641B">
      <w:pPr>
        <w:jc w:val="center"/>
        <w:rPr>
          <w:rFonts w:ascii="Arial" w:hAnsi="Arial" w:cs="Arial"/>
          <w:bCs/>
          <w:kern w:val="28"/>
          <w:lang w:eastAsia="ar-SA"/>
        </w:rPr>
      </w:pPr>
      <w:r w:rsidRPr="00635C9C">
        <w:rPr>
          <w:rFonts w:ascii="Arial" w:hAnsi="Arial" w:cs="Arial"/>
          <w:lang w:eastAsia="ar-SA"/>
        </w:rPr>
        <w:t xml:space="preserve">с. </w:t>
      </w:r>
      <w:r>
        <w:rPr>
          <w:rFonts w:ascii="Arial" w:hAnsi="Arial" w:cs="Arial"/>
          <w:lang w:eastAsia="ar-SA"/>
        </w:rPr>
        <w:t>Осетровка</w:t>
      </w:r>
    </w:p>
    <w:p w:rsidR="00F6641B" w:rsidRPr="00635C9C" w:rsidRDefault="00F6641B" w:rsidP="00F6641B">
      <w:pPr>
        <w:jc w:val="center"/>
        <w:rPr>
          <w:rFonts w:ascii="Arial" w:hAnsi="Arial" w:cs="Arial"/>
        </w:rPr>
      </w:pPr>
    </w:p>
    <w:p w:rsidR="00F6641B" w:rsidRPr="00635C9C" w:rsidRDefault="00F6641B" w:rsidP="00F6641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kern w:val="28"/>
          <w:sz w:val="32"/>
          <w:szCs w:val="32"/>
          <w:lang w:eastAsia="ar-SA"/>
        </w:rPr>
        <w:t xml:space="preserve">Об </w:t>
      </w:r>
      <w:r w:rsidRPr="00635C9C">
        <w:rPr>
          <w:rFonts w:ascii="Arial" w:hAnsi="Arial" w:cs="Arial"/>
          <w:b/>
          <w:sz w:val="32"/>
          <w:szCs w:val="32"/>
        </w:rPr>
        <w:t xml:space="preserve">установлении и введении в действие </w:t>
      </w:r>
      <w:r>
        <w:rPr>
          <w:rFonts w:ascii="Arial" w:hAnsi="Arial" w:cs="Arial"/>
          <w:b/>
          <w:sz w:val="32"/>
          <w:szCs w:val="32"/>
        </w:rPr>
        <w:t xml:space="preserve">туристического </w:t>
      </w:r>
      <w:r w:rsidRPr="00635C9C">
        <w:rPr>
          <w:rFonts w:ascii="Arial" w:hAnsi="Arial" w:cs="Arial"/>
          <w:b/>
          <w:sz w:val="32"/>
          <w:szCs w:val="32"/>
        </w:rPr>
        <w:t xml:space="preserve">налога на территории </w:t>
      </w:r>
      <w:r>
        <w:rPr>
          <w:rFonts w:ascii="Arial" w:hAnsi="Arial" w:cs="Arial"/>
          <w:b/>
          <w:sz w:val="32"/>
          <w:szCs w:val="32"/>
        </w:rPr>
        <w:t>Осетровского</w:t>
      </w:r>
      <w:r w:rsidRPr="00635C9C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bookmarkEnd w:id="0"/>
      <w:r w:rsidRPr="00635C9C">
        <w:rPr>
          <w:rFonts w:ascii="Arial" w:hAnsi="Arial" w:cs="Arial"/>
          <w:b/>
          <w:sz w:val="32"/>
          <w:szCs w:val="32"/>
        </w:rPr>
        <w:t>Верхнемамонского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F6641B" w:rsidRPr="00635C9C" w:rsidRDefault="00F6641B" w:rsidP="00F6641B">
      <w:pPr>
        <w:ind w:firstLine="567"/>
        <w:jc w:val="both"/>
        <w:rPr>
          <w:rFonts w:ascii="Arial" w:hAnsi="Arial" w:cs="Arial"/>
        </w:rPr>
      </w:pPr>
    </w:p>
    <w:p w:rsidR="00F6641B" w:rsidRPr="00635C9C" w:rsidRDefault="00F6641B" w:rsidP="00F6641B">
      <w:pPr>
        <w:ind w:firstLine="709"/>
        <w:jc w:val="both"/>
        <w:rPr>
          <w:rFonts w:ascii="Arial" w:hAnsi="Arial" w:cs="Arial"/>
        </w:rPr>
      </w:pPr>
      <w:r w:rsidRPr="00635C9C">
        <w:rPr>
          <w:rFonts w:ascii="Arial" w:hAnsi="Arial" w:cs="Arial"/>
        </w:rPr>
        <w:t xml:space="preserve">В соответствии с </w:t>
      </w:r>
      <w:r w:rsidRPr="0081703E">
        <w:rPr>
          <w:rFonts w:ascii="Arial" w:hAnsi="Arial" w:cs="Arial"/>
        </w:rPr>
        <w:t>Налоговым кодекс</w:t>
      </w:r>
      <w:r>
        <w:rPr>
          <w:rFonts w:ascii="Arial" w:hAnsi="Arial" w:cs="Arial"/>
        </w:rPr>
        <w:t>ом</w:t>
      </w:r>
      <w:r w:rsidRPr="00635C9C">
        <w:rPr>
          <w:rFonts w:ascii="Arial" w:hAnsi="Arial" w:cs="Arial"/>
        </w:rPr>
        <w:t xml:space="preserve"> Российской Федерации, Федеральн</w:t>
      </w:r>
      <w:r>
        <w:rPr>
          <w:rFonts w:ascii="Arial" w:hAnsi="Arial" w:cs="Arial"/>
        </w:rPr>
        <w:t>ым</w:t>
      </w:r>
      <w:r w:rsidRPr="00635C9C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635C9C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Устав</w:t>
      </w:r>
      <w:r>
        <w:rPr>
          <w:rFonts w:ascii="Arial" w:hAnsi="Arial" w:cs="Arial"/>
        </w:rPr>
        <w:t>ом</w:t>
      </w:r>
      <w:r w:rsidRPr="00635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Осетровского</w:t>
      </w:r>
      <w:r w:rsidRPr="00635C9C">
        <w:rPr>
          <w:rFonts w:ascii="Arial" w:hAnsi="Arial" w:cs="Arial"/>
        </w:rPr>
        <w:t xml:space="preserve"> сельского поселения, Совет народных депутатов </w:t>
      </w:r>
    </w:p>
    <w:p w:rsidR="00F6641B" w:rsidRPr="00635C9C" w:rsidRDefault="00F6641B" w:rsidP="00F6641B">
      <w:pPr>
        <w:ind w:firstLine="709"/>
        <w:jc w:val="both"/>
        <w:rPr>
          <w:rFonts w:ascii="Arial" w:hAnsi="Arial" w:cs="Arial"/>
        </w:rPr>
      </w:pPr>
    </w:p>
    <w:p w:rsidR="00F6641B" w:rsidRPr="00635C9C" w:rsidRDefault="00F6641B" w:rsidP="00F6641B">
      <w:pPr>
        <w:ind w:firstLine="709"/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РЕШИЛ:</w:t>
      </w:r>
    </w:p>
    <w:p w:rsidR="00F6641B" w:rsidRPr="00635C9C" w:rsidRDefault="00F6641B" w:rsidP="00F6641B">
      <w:pPr>
        <w:ind w:firstLine="709"/>
        <w:jc w:val="center"/>
        <w:rPr>
          <w:rFonts w:ascii="Arial" w:hAnsi="Arial" w:cs="Arial"/>
        </w:rPr>
      </w:pPr>
    </w:p>
    <w:p w:rsidR="00F6641B" w:rsidRDefault="00F6641B" w:rsidP="00F6641B">
      <w:pPr>
        <w:ind w:firstLine="709"/>
        <w:jc w:val="both"/>
        <w:rPr>
          <w:rFonts w:ascii="Arial" w:hAnsi="Arial" w:cs="Arial"/>
        </w:rPr>
      </w:pPr>
      <w:r w:rsidRPr="00635C9C">
        <w:rPr>
          <w:rFonts w:ascii="Arial" w:hAnsi="Arial" w:cs="Arial"/>
        </w:rPr>
        <w:t xml:space="preserve">1. </w:t>
      </w:r>
      <w:r w:rsidRPr="003029BE">
        <w:rPr>
          <w:rFonts w:ascii="Arial" w:hAnsi="Arial" w:cs="Arial"/>
        </w:rPr>
        <w:t xml:space="preserve">Ввести на территории </w:t>
      </w:r>
      <w:r>
        <w:rPr>
          <w:rFonts w:ascii="Arial" w:hAnsi="Arial" w:cs="Arial"/>
        </w:rPr>
        <w:t xml:space="preserve">Осетровского </w:t>
      </w:r>
      <w:r w:rsidRPr="003029BE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Верхнемамонского </w:t>
      </w:r>
      <w:r w:rsidRPr="003029BE">
        <w:rPr>
          <w:rFonts w:ascii="Arial" w:hAnsi="Arial" w:cs="Arial"/>
        </w:rPr>
        <w:t>муниципального района Воронежской области налогообложение в виде туристического налога.</w:t>
      </w:r>
    </w:p>
    <w:p w:rsidR="00F6641B" w:rsidRPr="00D45D5F" w:rsidRDefault="00F6641B" w:rsidP="00F6641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45D5F">
        <w:rPr>
          <w:rFonts w:ascii="Arial" w:hAnsi="Arial" w:cs="Arial"/>
        </w:rPr>
        <w:t xml:space="preserve">Установить на территории </w:t>
      </w:r>
      <w:r>
        <w:rPr>
          <w:rFonts w:ascii="Arial" w:hAnsi="Arial" w:cs="Arial"/>
        </w:rPr>
        <w:t xml:space="preserve">Осетровского </w:t>
      </w:r>
      <w:r w:rsidRPr="00D45D5F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>Верхнемамонского</w:t>
      </w:r>
      <w:r w:rsidRPr="00D45D5F">
        <w:rPr>
          <w:rFonts w:ascii="Arial" w:hAnsi="Arial" w:cs="Arial"/>
        </w:rPr>
        <w:t xml:space="preserve"> муниципального района Воронежской области дифференцированные налоговые ставки от налоговой базы:</w:t>
      </w:r>
    </w:p>
    <w:p w:rsidR="00F6641B" w:rsidRPr="00D45D5F" w:rsidRDefault="00F6641B" w:rsidP="00F6641B">
      <w:pPr>
        <w:ind w:firstLine="709"/>
        <w:jc w:val="both"/>
        <w:rPr>
          <w:rFonts w:ascii="Arial" w:hAnsi="Arial" w:cs="Arial"/>
        </w:rPr>
      </w:pPr>
      <w:r w:rsidRPr="00D45D5F">
        <w:rPr>
          <w:rFonts w:ascii="Arial" w:hAnsi="Arial" w:cs="Arial"/>
        </w:rPr>
        <w:t>- в 2025 году в размере 1 процента;</w:t>
      </w:r>
    </w:p>
    <w:p w:rsidR="00F6641B" w:rsidRPr="00D45D5F" w:rsidRDefault="00F6641B" w:rsidP="00F6641B">
      <w:pPr>
        <w:ind w:firstLine="709"/>
        <w:jc w:val="both"/>
        <w:rPr>
          <w:rFonts w:ascii="Arial" w:hAnsi="Arial" w:cs="Arial"/>
        </w:rPr>
      </w:pPr>
      <w:r w:rsidRPr="00D45D5F">
        <w:rPr>
          <w:rFonts w:ascii="Arial" w:hAnsi="Arial" w:cs="Arial"/>
        </w:rPr>
        <w:t xml:space="preserve">- в 2026 году в размере 2 процента, </w:t>
      </w:r>
    </w:p>
    <w:p w:rsidR="00F6641B" w:rsidRPr="00D45D5F" w:rsidRDefault="00F6641B" w:rsidP="00F6641B">
      <w:pPr>
        <w:ind w:firstLine="709"/>
        <w:jc w:val="both"/>
        <w:rPr>
          <w:rFonts w:ascii="Arial" w:hAnsi="Arial" w:cs="Arial"/>
        </w:rPr>
      </w:pPr>
      <w:r w:rsidRPr="00D45D5F">
        <w:rPr>
          <w:rFonts w:ascii="Arial" w:hAnsi="Arial" w:cs="Arial"/>
        </w:rPr>
        <w:t xml:space="preserve">- в 2027 году в размере 3 процента; </w:t>
      </w:r>
    </w:p>
    <w:p w:rsidR="00F6641B" w:rsidRPr="00D45D5F" w:rsidRDefault="00F6641B" w:rsidP="00F6641B">
      <w:pPr>
        <w:ind w:firstLine="709"/>
        <w:jc w:val="both"/>
        <w:rPr>
          <w:rFonts w:ascii="Arial" w:hAnsi="Arial" w:cs="Arial"/>
        </w:rPr>
      </w:pPr>
      <w:r w:rsidRPr="00D45D5F">
        <w:rPr>
          <w:rFonts w:ascii="Arial" w:hAnsi="Arial" w:cs="Arial"/>
        </w:rPr>
        <w:t xml:space="preserve">- в 2028 году в размере 4 процента, </w:t>
      </w:r>
    </w:p>
    <w:p w:rsidR="00F6641B" w:rsidRPr="00D45D5F" w:rsidRDefault="00F6641B" w:rsidP="00F6641B">
      <w:pPr>
        <w:ind w:firstLine="709"/>
        <w:jc w:val="both"/>
        <w:rPr>
          <w:rFonts w:ascii="Arial" w:hAnsi="Arial" w:cs="Arial"/>
        </w:rPr>
      </w:pPr>
      <w:r w:rsidRPr="00D45D5F">
        <w:rPr>
          <w:rFonts w:ascii="Arial" w:hAnsi="Arial" w:cs="Arial"/>
        </w:rPr>
        <w:t>- начиная с 2029 года в размере 5 процентов.</w:t>
      </w:r>
    </w:p>
    <w:p w:rsidR="00F6641B" w:rsidRPr="008F4D62" w:rsidRDefault="00F6641B" w:rsidP="00F6641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F4D62">
        <w:rPr>
          <w:rFonts w:ascii="Arial" w:hAnsi="Arial" w:cs="Arial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>
        <w:rPr>
          <w:rFonts w:ascii="Arial" w:hAnsi="Arial" w:cs="Arial"/>
        </w:rPr>
        <w:t>Осетровского</w:t>
      </w:r>
      <w:r w:rsidRPr="008F4D62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F6641B" w:rsidRPr="008F4D62" w:rsidRDefault="00F6641B" w:rsidP="00F6641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F4D62">
        <w:rPr>
          <w:rFonts w:ascii="Arial" w:hAnsi="Arial" w:cs="Arial"/>
        </w:rPr>
        <w:t xml:space="preserve">. </w:t>
      </w:r>
      <w:r w:rsidRPr="00D45D5F">
        <w:rPr>
          <w:rFonts w:ascii="Arial" w:hAnsi="Arial" w:cs="Arial"/>
        </w:rPr>
        <w:t>Настоящее решение вступает в силу с 01 января 2025 года.</w:t>
      </w:r>
    </w:p>
    <w:p w:rsidR="00F6641B" w:rsidRDefault="00F6641B" w:rsidP="00F6641B">
      <w:pPr>
        <w:ind w:firstLine="709"/>
        <w:jc w:val="both"/>
        <w:rPr>
          <w:rFonts w:ascii="Arial" w:hAnsi="Arial" w:cs="Arial"/>
        </w:rPr>
      </w:pPr>
    </w:p>
    <w:p w:rsidR="00F6641B" w:rsidRDefault="00F6641B" w:rsidP="00F6641B">
      <w:pPr>
        <w:ind w:firstLine="709"/>
        <w:jc w:val="both"/>
        <w:rPr>
          <w:rFonts w:ascii="Arial" w:hAnsi="Arial" w:cs="Arial"/>
        </w:rPr>
      </w:pPr>
    </w:p>
    <w:p w:rsidR="00F6641B" w:rsidRPr="00635C9C" w:rsidRDefault="00F6641B" w:rsidP="00F6641B">
      <w:pPr>
        <w:ind w:firstLine="567"/>
        <w:jc w:val="both"/>
        <w:rPr>
          <w:rFonts w:ascii="Arial" w:eastAsia="Calibri" w:hAnsi="Arial" w:cs="Arial"/>
        </w:rPr>
      </w:pPr>
    </w:p>
    <w:p w:rsidR="00F6641B" w:rsidRDefault="00F6641B" w:rsidP="00F6641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Осетровского</w:t>
      </w:r>
    </w:p>
    <w:p w:rsidR="00F6641B" w:rsidRPr="00635C9C" w:rsidRDefault="00F6641B" w:rsidP="00F6641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С.А. Курдюкова</w:t>
      </w:r>
    </w:p>
    <w:p w:rsidR="00F6641B" w:rsidRDefault="00F6641B" w:rsidP="00F6641B"/>
    <w:p w:rsidR="00F6641B" w:rsidRDefault="00F6641B" w:rsidP="00F6641B"/>
    <w:p w:rsidR="00E50488" w:rsidRPr="00E43387" w:rsidRDefault="00E50488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E50488" w:rsidRPr="00E43387" w:rsidRDefault="00E50488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E50488" w:rsidRDefault="00E50488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F6641B" w:rsidRDefault="00F6641B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F6641B" w:rsidRDefault="00F6641B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F6641B" w:rsidRDefault="00F6641B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F6641B" w:rsidRPr="00E43387" w:rsidRDefault="00F6641B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E50488" w:rsidRPr="00E43387" w:rsidRDefault="00E50488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E50488" w:rsidRPr="00E43387" w:rsidRDefault="00E50488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E50488" w:rsidRPr="00E43387" w:rsidRDefault="00E50488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E50488" w:rsidRPr="00E43387" w:rsidRDefault="00E50488" w:rsidP="00E50488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E50488" w:rsidRPr="00E43387" w:rsidRDefault="00E50488" w:rsidP="00A70297">
      <w:pPr>
        <w:rPr>
          <w:sz w:val="16"/>
          <w:szCs w:val="16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 xml:space="preserve">: </w:t>
      </w:r>
      <w:r w:rsidR="00F6641B">
        <w:rPr>
          <w:sz w:val="20"/>
          <w:szCs w:val="20"/>
        </w:rPr>
        <w:t>29</w:t>
      </w:r>
      <w:r w:rsidR="0060205F" w:rsidRPr="00F6641B">
        <w:rPr>
          <w:sz w:val="20"/>
          <w:szCs w:val="20"/>
        </w:rPr>
        <w:t>.</w:t>
      </w:r>
      <w:r w:rsidR="00E50488" w:rsidRPr="00F6641B">
        <w:rPr>
          <w:sz w:val="20"/>
          <w:szCs w:val="20"/>
        </w:rPr>
        <w:t>1</w:t>
      </w:r>
      <w:r w:rsidR="00E43387" w:rsidRPr="00F6641B">
        <w:rPr>
          <w:sz w:val="20"/>
          <w:szCs w:val="20"/>
        </w:rPr>
        <w:t>1</w:t>
      </w:r>
      <w:r w:rsidRPr="00F6641B">
        <w:rPr>
          <w:sz w:val="20"/>
          <w:szCs w:val="20"/>
        </w:rPr>
        <w:t>.202</w:t>
      </w:r>
      <w:r w:rsidR="00E50488" w:rsidRPr="00F6641B">
        <w:rPr>
          <w:sz w:val="20"/>
          <w:szCs w:val="20"/>
        </w:rPr>
        <w:t>4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г., 1</w:t>
      </w:r>
      <w:r w:rsidR="0014565B" w:rsidRPr="00F6641B">
        <w:rPr>
          <w:sz w:val="20"/>
          <w:szCs w:val="20"/>
        </w:rPr>
        <w:t>1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5C03E8">
      <w:headerReference w:type="even" r:id="rId8"/>
      <w:headerReference w:type="default" r:id="rId9"/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7A" w:rsidRDefault="00CC747A" w:rsidP="00826039">
      <w:r>
        <w:separator/>
      </w:r>
    </w:p>
  </w:endnote>
  <w:endnote w:type="continuationSeparator" w:id="1">
    <w:p w:rsidR="00CC747A" w:rsidRDefault="00CC747A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7A" w:rsidRDefault="00CC747A" w:rsidP="00826039">
      <w:r>
        <w:separator/>
      </w:r>
    </w:p>
  </w:footnote>
  <w:footnote w:type="continuationSeparator" w:id="1">
    <w:p w:rsidR="00CC747A" w:rsidRDefault="00CC747A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7" w:rsidRDefault="001A49D0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E43387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E43387" w:rsidRDefault="00E433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7" w:rsidRDefault="00E4338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B670BC2"/>
    <w:multiLevelType w:val="hybridMultilevel"/>
    <w:tmpl w:val="BBF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7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529F5"/>
    <w:multiLevelType w:val="hybridMultilevel"/>
    <w:tmpl w:val="B43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38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6"/>
  </w:num>
  <w:num w:numId="4">
    <w:abstractNumId w:val="20"/>
  </w:num>
  <w:num w:numId="5">
    <w:abstractNumId w:val="24"/>
  </w:num>
  <w:num w:numId="6">
    <w:abstractNumId w:val="27"/>
  </w:num>
  <w:num w:numId="7">
    <w:abstractNumId w:val="16"/>
  </w:num>
  <w:num w:numId="8">
    <w:abstractNumId w:val="2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7"/>
  </w:num>
  <w:num w:numId="12">
    <w:abstractNumId w:val="32"/>
  </w:num>
  <w:num w:numId="13">
    <w:abstractNumId w:val="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8"/>
  </w:num>
  <w:num w:numId="16">
    <w:abstractNumId w:val="31"/>
  </w:num>
  <w:num w:numId="17">
    <w:abstractNumId w:val="38"/>
  </w:num>
  <w:num w:numId="18">
    <w:abstractNumId w:val="3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</w:num>
  <w:num w:numId="21">
    <w:abstractNumId w:val="34"/>
  </w:num>
  <w:num w:numId="22">
    <w:abstractNumId w:val="25"/>
  </w:num>
  <w:num w:numId="23">
    <w:abstractNumId w:val="2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basedOn w:val="a4"/>
    <w:link w:val="afe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6D20-8309-4DB2-AE44-8AA2ABCD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7</cp:revision>
  <cp:lastPrinted>2024-12-02T06:20:00Z</cp:lastPrinted>
  <dcterms:created xsi:type="dcterms:W3CDTF">2024-11-07T07:36:00Z</dcterms:created>
  <dcterms:modified xsi:type="dcterms:W3CDTF">2024-12-02T06:26:00Z</dcterms:modified>
</cp:coreProperties>
</file>