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316873">
        <w:rPr>
          <w:rFonts w:ascii="Arial" w:hAnsi="Arial" w:cs="Arial"/>
          <w:b/>
          <w:sz w:val="52"/>
          <w:szCs w:val="52"/>
        </w:rPr>
        <w:t>5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16873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01 февраля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316873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76EAB" w:rsidRPr="00C22614" w:rsidRDefault="00C76EAB" w:rsidP="00C76EAB">
      <w:pPr>
        <w:jc w:val="center"/>
        <w:rPr>
          <w:b/>
        </w:rPr>
      </w:pPr>
    </w:p>
    <w:p w:rsidR="00CD6D15" w:rsidRPr="00C76EAB" w:rsidRDefault="00CD6D15" w:rsidP="00316873">
      <w:pPr>
        <w:jc w:val="center"/>
        <w:rPr>
          <w:sz w:val="40"/>
          <w:szCs w:val="40"/>
        </w:rPr>
      </w:pPr>
    </w:p>
    <w:p w:rsidR="00316873" w:rsidRPr="00D00048" w:rsidRDefault="00316873" w:rsidP="00316873">
      <w:pPr>
        <w:tabs>
          <w:tab w:val="left" w:pos="9355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0048">
        <w:rPr>
          <w:rFonts w:ascii="Arial" w:hAnsi="Arial" w:cs="Arial"/>
          <w:b/>
          <w:color w:val="000000"/>
          <w:sz w:val="32"/>
          <w:szCs w:val="32"/>
        </w:rPr>
        <w:t>Об отчёте главы Осетровского сельского  поселения о результатах своей деятельности и деятельности администрации Осетровского сельского поселения Верхнемамонского муниципального района  Воронежской области  за 202</w:t>
      </w:r>
      <w:r>
        <w:rPr>
          <w:rFonts w:ascii="Arial" w:hAnsi="Arial" w:cs="Arial"/>
          <w:b/>
          <w:color w:val="000000"/>
          <w:sz w:val="32"/>
          <w:szCs w:val="32"/>
        </w:rPr>
        <w:t>3</w:t>
      </w:r>
      <w:r w:rsidRPr="00D00048">
        <w:rPr>
          <w:rFonts w:ascii="Arial" w:hAnsi="Arial" w:cs="Arial"/>
          <w:b/>
          <w:color w:val="000000"/>
          <w:sz w:val="32"/>
          <w:szCs w:val="32"/>
        </w:rPr>
        <w:t xml:space="preserve"> год, в том числе о решении вопросов, поставленных Советом народных депутатов</w:t>
      </w:r>
    </w:p>
    <w:p w:rsidR="00316873" w:rsidRPr="00D00048" w:rsidRDefault="00316873" w:rsidP="00316873">
      <w:pPr>
        <w:tabs>
          <w:tab w:val="left" w:pos="9355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0048">
        <w:rPr>
          <w:rFonts w:ascii="Arial" w:hAnsi="Arial" w:cs="Arial"/>
          <w:b/>
          <w:color w:val="000000"/>
          <w:sz w:val="32"/>
          <w:szCs w:val="32"/>
        </w:rPr>
        <w:t>Осетровского сельского поселения на 202</w:t>
      </w:r>
      <w:r>
        <w:rPr>
          <w:rFonts w:ascii="Arial" w:hAnsi="Arial" w:cs="Arial"/>
          <w:b/>
          <w:color w:val="000000"/>
          <w:sz w:val="32"/>
          <w:szCs w:val="32"/>
        </w:rPr>
        <w:t>4</w:t>
      </w:r>
      <w:r w:rsidRPr="00D00048">
        <w:rPr>
          <w:rFonts w:ascii="Arial" w:hAnsi="Arial" w:cs="Arial"/>
          <w:b/>
          <w:color w:val="000000"/>
          <w:sz w:val="32"/>
          <w:szCs w:val="32"/>
        </w:rPr>
        <w:t>год.</w:t>
      </w:r>
    </w:p>
    <w:p w:rsidR="00C76EAB" w:rsidRPr="00915125" w:rsidRDefault="00C76EAB" w:rsidP="00316873">
      <w:pPr>
        <w:jc w:val="center"/>
      </w:pPr>
    </w:p>
    <w:p w:rsidR="00C76EAB" w:rsidRPr="00915125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316873" w:rsidRPr="00C76EAB" w:rsidRDefault="00316873" w:rsidP="00316873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76EAB" w:rsidRDefault="00C76EAB" w:rsidP="00C76EAB">
      <w:pPr>
        <w:jc w:val="center"/>
      </w:pPr>
    </w:p>
    <w:p w:rsidR="00316873" w:rsidRPr="005D549A" w:rsidRDefault="00316873" w:rsidP="003168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316873" w:rsidRPr="00316873" w:rsidRDefault="00316873" w:rsidP="00316873">
      <w:pPr>
        <w:ind w:left="-426"/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</w:t>
      </w:r>
      <w:r w:rsidRPr="00316873">
        <w:rPr>
          <w:b/>
          <w:bCs/>
          <w:sz w:val="32"/>
          <w:szCs w:val="32"/>
        </w:rPr>
        <w:t>О внесении изменений в решение Совета народных депутатов Осетровского</w:t>
      </w:r>
    </w:p>
    <w:p w:rsidR="00316873" w:rsidRPr="00316873" w:rsidRDefault="00316873" w:rsidP="00316873">
      <w:pPr>
        <w:jc w:val="center"/>
        <w:rPr>
          <w:b/>
          <w:bCs/>
          <w:sz w:val="32"/>
          <w:szCs w:val="32"/>
        </w:rPr>
      </w:pPr>
      <w:r w:rsidRPr="00316873">
        <w:rPr>
          <w:b/>
          <w:bCs/>
          <w:sz w:val="32"/>
          <w:szCs w:val="32"/>
        </w:rPr>
        <w:t xml:space="preserve"> сельского поселения от 27.12.2023 г. № 19 «О бюджете Осетровского сельского </w:t>
      </w:r>
    </w:p>
    <w:p w:rsidR="00316873" w:rsidRPr="00316873" w:rsidRDefault="00316873" w:rsidP="00316873">
      <w:pPr>
        <w:jc w:val="center"/>
        <w:rPr>
          <w:b/>
          <w:bCs/>
          <w:sz w:val="32"/>
          <w:szCs w:val="32"/>
          <w:lang w:eastAsia="en-US"/>
        </w:rPr>
      </w:pPr>
      <w:r w:rsidRPr="00316873">
        <w:rPr>
          <w:b/>
          <w:bCs/>
          <w:sz w:val="32"/>
          <w:szCs w:val="32"/>
        </w:rPr>
        <w:t>поселения Верхнемамонского муниципального района Воронежской области на 2024 год и на плановый период 2025 и 2026 годов»</w:t>
      </w:r>
    </w:p>
    <w:p w:rsidR="00C76EAB" w:rsidRPr="00316873" w:rsidRDefault="00C76EAB" w:rsidP="00C76EAB">
      <w:pPr>
        <w:jc w:val="center"/>
        <w:rPr>
          <w:sz w:val="32"/>
          <w:szCs w:val="32"/>
        </w:rPr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Pr="00056B8D" w:rsidRDefault="00056B8D" w:rsidP="00C76EAB">
      <w:pPr>
        <w:jc w:val="center"/>
        <w:rPr>
          <w:sz w:val="32"/>
          <w:szCs w:val="32"/>
        </w:rPr>
      </w:pPr>
      <w:r w:rsidRPr="00056B8D">
        <w:rPr>
          <w:sz w:val="32"/>
          <w:szCs w:val="32"/>
        </w:rPr>
        <w:t>ПРОЕКТ ПРИКАЗА</w:t>
      </w: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0F792D" w:rsidRPr="0067309F" w:rsidRDefault="000F792D" w:rsidP="000F792D">
      <w:pPr>
        <w:pStyle w:val="38"/>
        <w:shd w:val="clear" w:color="auto" w:fill="auto"/>
        <w:spacing w:before="0" w:line="20" w:lineRule="atLeast"/>
        <w:rPr>
          <w:sz w:val="32"/>
          <w:szCs w:val="32"/>
        </w:rPr>
      </w:pPr>
      <w:r w:rsidRPr="0067309F">
        <w:rPr>
          <w:rStyle w:val="31pt"/>
          <w:sz w:val="32"/>
          <w:szCs w:val="32"/>
        </w:rPr>
        <w:t xml:space="preserve">О </w:t>
      </w:r>
      <w:r w:rsidRPr="0067309F">
        <w:rPr>
          <w:color w:val="000000"/>
          <w:sz w:val="32"/>
          <w:szCs w:val="32"/>
        </w:rPr>
        <w:t>внесении изменений в правила землепользования и застройки Осетровского сельского поселения Верхнемамонского муниципального</w:t>
      </w:r>
    </w:p>
    <w:p w:rsidR="000F792D" w:rsidRPr="0067309F" w:rsidRDefault="000F792D" w:rsidP="000F792D">
      <w:pPr>
        <w:pStyle w:val="38"/>
        <w:shd w:val="clear" w:color="auto" w:fill="auto"/>
        <w:spacing w:before="0" w:line="20" w:lineRule="atLeast"/>
        <w:rPr>
          <w:sz w:val="32"/>
          <w:szCs w:val="32"/>
        </w:rPr>
      </w:pPr>
      <w:r w:rsidRPr="0067309F">
        <w:rPr>
          <w:color w:val="000000"/>
          <w:sz w:val="32"/>
          <w:szCs w:val="32"/>
        </w:rPr>
        <w:t>района Воронежской области</w:t>
      </w: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316873" w:rsidRPr="002F0670" w:rsidRDefault="00316873" w:rsidP="00316873">
      <w:pPr>
        <w:jc w:val="center"/>
        <w:rPr>
          <w:rFonts w:ascii="Arial" w:hAnsi="Arial" w:cs="Arial"/>
          <w:bCs/>
          <w:caps/>
          <w:sz w:val="26"/>
        </w:rPr>
      </w:pPr>
      <w:r w:rsidRPr="002F0670">
        <w:rPr>
          <w:rFonts w:ascii="Arial" w:hAnsi="Arial" w:cs="Arial"/>
          <w:bCs/>
          <w:caps/>
          <w:sz w:val="26"/>
        </w:rPr>
        <w:t>СОВЕТ НАРОДНЫХ ДЕПУТАТОВ</w:t>
      </w:r>
    </w:p>
    <w:p w:rsidR="00316873" w:rsidRPr="002F0670" w:rsidRDefault="00316873" w:rsidP="00316873">
      <w:pPr>
        <w:jc w:val="center"/>
        <w:rPr>
          <w:rFonts w:ascii="Arial" w:hAnsi="Arial" w:cs="Arial"/>
          <w:bCs/>
          <w:caps/>
          <w:sz w:val="26"/>
        </w:rPr>
      </w:pPr>
      <w:r>
        <w:rPr>
          <w:rFonts w:ascii="Arial" w:hAnsi="Arial" w:cs="Arial"/>
          <w:bCs/>
          <w:caps/>
          <w:sz w:val="26"/>
        </w:rPr>
        <w:t>осетровкого</w:t>
      </w:r>
      <w:r w:rsidRPr="002F0670">
        <w:rPr>
          <w:rFonts w:ascii="Arial" w:hAnsi="Arial" w:cs="Arial"/>
          <w:bCs/>
          <w:caps/>
          <w:sz w:val="26"/>
        </w:rPr>
        <w:t xml:space="preserve"> СЕЛЬСКОГО ПОСЕЛЕНИЯ</w:t>
      </w:r>
    </w:p>
    <w:p w:rsidR="00316873" w:rsidRPr="002F0670" w:rsidRDefault="00316873" w:rsidP="00316873">
      <w:pPr>
        <w:jc w:val="center"/>
        <w:rPr>
          <w:rFonts w:ascii="Arial" w:hAnsi="Arial" w:cs="Arial"/>
          <w:bCs/>
          <w:caps/>
          <w:sz w:val="26"/>
        </w:rPr>
      </w:pPr>
      <w:r w:rsidRPr="002F0670">
        <w:rPr>
          <w:rFonts w:ascii="Arial" w:hAnsi="Arial" w:cs="Arial"/>
          <w:bCs/>
          <w:caps/>
          <w:sz w:val="26"/>
        </w:rPr>
        <w:t>ВЕРХНЕМАМОНСКОГО МУНИЦИПАЛЬНОГО РАЙОНА</w:t>
      </w:r>
    </w:p>
    <w:p w:rsidR="00316873" w:rsidRPr="002F0670" w:rsidRDefault="00316873" w:rsidP="00316873">
      <w:pPr>
        <w:jc w:val="center"/>
        <w:rPr>
          <w:rFonts w:ascii="Arial" w:hAnsi="Arial" w:cs="Arial"/>
          <w:bCs/>
          <w:caps/>
          <w:sz w:val="26"/>
        </w:rPr>
      </w:pPr>
      <w:r w:rsidRPr="002F0670">
        <w:rPr>
          <w:rFonts w:ascii="Arial" w:hAnsi="Arial" w:cs="Arial"/>
          <w:bCs/>
          <w:caps/>
          <w:sz w:val="26"/>
        </w:rPr>
        <w:t>ВОРОНЕЖСКОЙ ОБЛАСТИ</w:t>
      </w:r>
    </w:p>
    <w:p w:rsidR="00316873" w:rsidRPr="002F0670" w:rsidRDefault="00316873" w:rsidP="00316873">
      <w:pPr>
        <w:jc w:val="center"/>
        <w:rPr>
          <w:rFonts w:ascii="Arial" w:hAnsi="Arial" w:cs="Arial"/>
          <w:bCs/>
          <w:caps/>
          <w:sz w:val="26"/>
        </w:rPr>
      </w:pPr>
    </w:p>
    <w:p w:rsidR="00316873" w:rsidRPr="002F0670" w:rsidRDefault="00316873" w:rsidP="00316873">
      <w:pPr>
        <w:jc w:val="center"/>
        <w:rPr>
          <w:rFonts w:ascii="Arial" w:hAnsi="Arial"/>
        </w:rPr>
      </w:pPr>
      <w:r w:rsidRPr="002F0670">
        <w:rPr>
          <w:rFonts w:ascii="Arial" w:hAnsi="Arial"/>
        </w:rPr>
        <w:t>РЕШЕНИЕ</w:t>
      </w:r>
    </w:p>
    <w:p w:rsidR="00316873" w:rsidRPr="002F0670" w:rsidRDefault="00316873" w:rsidP="00316873">
      <w:pPr>
        <w:jc w:val="center"/>
        <w:rPr>
          <w:rFonts w:ascii="Arial" w:hAnsi="Arial" w:cs="Arial"/>
          <w:sz w:val="26"/>
        </w:rPr>
      </w:pPr>
    </w:p>
    <w:p w:rsidR="00316873" w:rsidRPr="002F0670" w:rsidRDefault="00316873" w:rsidP="00316873">
      <w:pPr>
        <w:jc w:val="center"/>
        <w:rPr>
          <w:rFonts w:ascii="Arial" w:hAnsi="Arial" w:cs="Arial"/>
          <w:bCs/>
          <w:sz w:val="26"/>
        </w:rPr>
      </w:pPr>
      <w:r w:rsidRPr="002F0670">
        <w:rPr>
          <w:rFonts w:ascii="Arial" w:hAnsi="Arial" w:cs="Arial"/>
          <w:bCs/>
          <w:sz w:val="26"/>
        </w:rPr>
        <w:t>От</w:t>
      </w:r>
      <w:r>
        <w:rPr>
          <w:rFonts w:ascii="Arial" w:hAnsi="Arial" w:cs="Arial"/>
          <w:bCs/>
          <w:sz w:val="26"/>
        </w:rPr>
        <w:t xml:space="preserve"> «31» января</w:t>
      </w:r>
      <w:r w:rsidRPr="002F0670">
        <w:rPr>
          <w:rFonts w:ascii="Arial" w:hAnsi="Arial" w:cs="Arial"/>
          <w:bCs/>
          <w:sz w:val="26"/>
        </w:rPr>
        <w:t xml:space="preserve"> 202</w:t>
      </w:r>
      <w:r>
        <w:rPr>
          <w:rFonts w:ascii="Arial" w:hAnsi="Arial" w:cs="Arial"/>
          <w:bCs/>
          <w:sz w:val="26"/>
        </w:rPr>
        <w:t>4</w:t>
      </w:r>
      <w:r w:rsidRPr="002F0670">
        <w:rPr>
          <w:rFonts w:ascii="Arial" w:hAnsi="Arial" w:cs="Arial"/>
          <w:bCs/>
          <w:sz w:val="26"/>
        </w:rPr>
        <w:t xml:space="preserve"> г. № </w:t>
      </w:r>
      <w:r>
        <w:rPr>
          <w:rFonts w:ascii="Arial" w:hAnsi="Arial" w:cs="Arial"/>
          <w:bCs/>
          <w:sz w:val="26"/>
        </w:rPr>
        <w:t>1</w:t>
      </w:r>
    </w:p>
    <w:p w:rsidR="00316873" w:rsidRPr="002F0670" w:rsidRDefault="00316873" w:rsidP="00316873">
      <w:pPr>
        <w:jc w:val="center"/>
        <w:rPr>
          <w:rFonts w:ascii="Arial" w:hAnsi="Arial" w:cs="Arial"/>
          <w:bCs/>
          <w:sz w:val="26"/>
        </w:rPr>
      </w:pPr>
      <w:r w:rsidRPr="002F0670">
        <w:rPr>
          <w:rFonts w:ascii="Arial" w:hAnsi="Arial" w:cs="Arial"/>
          <w:bCs/>
          <w:sz w:val="26"/>
        </w:rPr>
        <w:t>-------------------------------</w:t>
      </w:r>
    </w:p>
    <w:p w:rsidR="00316873" w:rsidRDefault="00316873" w:rsidP="00316873">
      <w:pPr>
        <w:tabs>
          <w:tab w:val="left" w:pos="9356"/>
        </w:tabs>
        <w:jc w:val="center"/>
        <w:rPr>
          <w:rFonts w:ascii="Arial" w:hAnsi="Arial" w:cs="Arial"/>
          <w:bCs/>
          <w:sz w:val="26"/>
        </w:rPr>
      </w:pPr>
      <w:r w:rsidRPr="002F0670">
        <w:rPr>
          <w:rFonts w:ascii="Arial" w:hAnsi="Arial" w:cs="Arial"/>
          <w:bCs/>
          <w:sz w:val="26"/>
        </w:rPr>
        <w:t xml:space="preserve">с. </w:t>
      </w:r>
      <w:r>
        <w:rPr>
          <w:rFonts w:ascii="Arial" w:hAnsi="Arial" w:cs="Arial"/>
          <w:bCs/>
          <w:sz w:val="26"/>
        </w:rPr>
        <w:t>Осетровка</w:t>
      </w:r>
    </w:p>
    <w:p w:rsidR="00316873" w:rsidRPr="002F0670" w:rsidRDefault="00316873" w:rsidP="00316873">
      <w:pPr>
        <w:tabs>
          <w:tab w:val="left" w:pos="9356"/>
        </w:tabs>
        <w:jc w:val="center"/>
        <w:rPr>
          <w:rFonts w:ascii="Arial" w:hAnsi="Arial" w:cs="Arial"/>
          <w:bCs/>
          <w:sz w:val="26"/>
        </w:rPr>
      </w:pPr>
    </w:p>
    <w:p w:rsidR="00316873" w:rsidRPr="00D00048" w:rsidRDefault="00316873" w:rsidP="00316873">
      <w:pPr>
        <w:tabs>
          <w:tab w:val="left" w:pos="9355"/>
        </w:tabs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D00048">
        <w:rPr>
          <w:rFonts w:ascii="Arial" w:hAnsi="Arial" w:cs="Arial"/>
          <w:b/>
          <w:color w:val="000000"/>
          <w:sz w:val="32"/>
          <w:szCs w:val="32"/>
        </w:rPr>
        <w:t>Об отчёте главы Осетровского сельского  поселения о результатах своей деятельности и деятельности администрации Осетровского сельского поселения Верхнемамонского муниципального района  Воронежской области  за 202</w:t>
      </w:r>
      <w:r>
        <w:rPr>
          <w:rFonts w:ascii="Arial" w:hAnsi="Arial" w:cs="Arial"/>
          <w:b/>
          <w:color w:val="000000"/>
          <w:sz w:val="32"/>
          <w:szCs w:val="32"/>
        </w:rPr>
        <w:t>3</w:t>
      </w:r>
      <w:r w:rsidRPr="00D00048">
        <w:rPr>
          <w:rFonts w:ascii="Arial" w:hAnsi="Arial" w:cs="Arial"/>
          <w:b/>
          <w:color w:val="000000"/>
          <w:sz w:val="32"/>
          <w:szCs w:val="32"/>
        </w:rPr>
        <w:t xml:space="preserve"> год, в том числе о решении вопросов, поставленных Советом народных депутатов</w:t>
      </w:r>
    </w:p>
    <w:p w:rsidR="00316873" w:rsidRPr="00D00048" w:rsidRDefault="00316873" w:rsidP="00316873">
      <w:pPr>
        <w:tabs>
          <w:tab w:val="left" w:pos="9355"/>
        </w:tabs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D00048">
        <w:rPr>
          <w:rFonts w:ascii="Arial" w:hAnsi="Arial" w:cs="Arial"/>
          <w:b/>
          <w:color w:val="000000"/>
          <w:sz w:val="32"/>
          <w:szCs w:val="32"/>
        </w:rPr>
        <w:t>Осетровского сельского поселения на 202</w:t>
      </w:r>
      <w:r>
        <w:rPr>
          <w:rFonts w:ascii="Arial" w:hAnsi="Arial" w:cs="Arial"/>
          <w:b/>
          <w:color w:val="000000"/>
          <w:sz w:val="32"/>
          <w:szCs w:val="32"/>
        </w:rPr>
        <w:t>4</w:t>
      </w:r>
      <w:r w:rsidRPr="00D00048">
        <w:rPr>
          <w:rFonts w:ascii="Arial" w:hAnsi="Arial" w:cs="Arial"/>
          <w:b/>
          <w:color w:val="000000"/>
          <w:sz w:val="32"/>
          <w:szCs w:val="32"/>
        </w:rPr>
        <w:t>год.</w:t>
      </w:r>
    </w:p>
    <w:p w:rsidR="00316873" w:rsidRPr="002F0670" w:rsidRDefault="00316873" w:rsidP="00316873">
      <w:pPr>
        <w:jc w:val="both"/>
        <w:rPr>
          <w:rFonts w:ascii="Arial" w:hAnsi="Arial" w:cs="Arial"/>
        </w:rPr>
      </w:pPr>
    </w:p>
    <w:p w:rsidR="00316873" w:rsidRDefault="00316873" w:rsidP="00316873">
      <w:pPr>
        <w:pStyle w:val="a3"/>
        <w:ind w:firstLine="142"/>
        <w:jc w:val="both"/>
        <w:rPr>
          <w:rFonts w:ascii="Arial" w:hAnsi="Arial" w:cs="Arial"/>
          <w:color w:val="000000"/>
        </w:rPr>
      </w:pPr>
      <w:r w:rsidRPr="00D00048">
        <w:rPr>
          <w:rFonts w:ascii="Arial" w:hAnsi="Arial" w:cs="Arial"/>
          <w:color w:val="000000"/>
        </w:rPr>
        <w:t xml:space="preserve">В соответствии с частью 11.1 статьи 35, пунктом 2 части 6.1 статьи 37 Федерального закона от 06.10.2003 года №131-ФЗ «Об общих принципах организации местного самоуправления в Российской Федерации», пунктом 7 части 2 статьи 27 Устава Осетровского сельского поселения Верхнемамонского муниципального района Воронежской области, заслушав отчёт  главы Осетровского сельского поселения  Совет народных депутатов </w:t>
      </w:r>
    </w:p>
    <w:p w:rsidR="00316873" w:rsidRPr="00D00048" w:rsidRDefault="00316873" w:rsidP="00316873">
      <w:pPr>
        <w:pStyle w:val="a3"/>
        <w:ind w:firstLine="142"/>
        <w:jc w:val="both"/>
        <w:rPr>
          <w:rFonts w:ascii="Arial" w:hAnsi="Arial" w:cs="Arial"/>
          <w:color w:val="000000"/>
        </w:rPr>
      </w:pPr>
      <w:r w:rsidRPr="00D00048">
        <w:rPr>
          <w:rFonts w:ascii="Arial" w:hAnsi="Arial" w:cs="Arial"/>
          <w:color w:val="000000"/>
        </w:rPr>
        <w:t xml:space="preserve">                                                             РЕШИЛ:</w:t>
      </w:r>
    </w:p>
    <w:p w:rsidR="00316873" w:rsidRPr="00D00048" w:rsidRDefault="00316873" w:rsidP="00316873">
      <w:pPr>
        <w:ind w:firstLine="601"/>
        <w:jc w:val="both"/>
        <w:rPr>
          <w:rFonts w:ascii="Arial" w:hAnsi="Arial" w:cs="Arial"/>
          <w:color w:val="000000"/>
        </w:rPr>
      </w:pPr>
      <w:r w:rsidRPr="00D00048">
        <w:rPr>
          <w:rFonts w:ascii="Arial" w:hAnsi="Arial" w:cs="Arial"/>
          <w:color w:val="000000"/>
        </w:rPr>
        <w:t>1. Утвердить отчёт главы  Осетровского сельского поселения о результатах своей деятельности   и деятельности администрации Осетровского сельского поселения Верхнемамонского  муниципального района Воронежской области за 202</w:t>
      </w:r>
      <w:r>
        <w:rPr>
          <w:rFonts w:ascii="Arial" w:hAnsi="Arial" w:cs="Arial"/>
          <w:color w:val="000000"/>
        </w:rPr>
        <w:t>3</w:t>
      </w:r>
      <w:r w:rsidRPr="00D00048">
        <w:rPr>
          <w:rFonts w:ascii="Arial" w:hAnsi="Arial" w:cs="Arial"/>
          <w:color w:val="000000"/>
        </w:rPr>
        <w:t xml:space="preserve"> год, в том числе о решении вопросов, поставленных Советом народных депутатов Осетровского сельского поселения </w:t>
      </w:r>
      <w:r w:rsidRPr="00D00048">
        <w:rPr>
          <w:rFonts w:ascii="Arial" w:hAnsi="Arial" w:cs="Arial"/>
          <w:color w:val="000000"/>
          <w:lang w:val="en-US"/>
        </w:rPr>
        <w:t>c</w:t>
      </w:r>
      <w:r w:rsidRPr="00D00048">
        <w:rPr>
          <w:rFonts w:ascii="Arial" w:hAnsi="Arial" w:cs="Arial"/>
          <w:color w:val="000000"/>
        </w:rPr>
        <w:t xml:space="preserve">  оценкой «удовлетворительно», согласно приложению.</w:t>
      </w:r>
    </w:p>
    <w:p w:rsidR="00316873" w:rsidRPr="00D00048" w:rsidRDefault="00316873" w:rsidP="00316873">
      <w:pPr>
        <w:ind w:firstLine="601"/>
        <w:jc w:val="both"/>
        <w:rPr>
          <w:rFonts w:ascii="Arial" w:hAnsi="Arial" w:cs="Arial"/>
          <w:color w:val="000000"/>
        </w:rPr>
      </w:pPr>
      <w:r w:rsidRPr="00D00048">
        <w:rPr>
          <w:rFonts w:ascii="Arial" w:hAnsi="Arial" w:cs="Arial"/>
          <w:color w:val="000000"/>
        </w:rPr>
        <w:t>2. Опубликовать настоящее решение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 на официальном сайте Осетровского сельского поселения.</w:t>
      </w:r>
    </w:p>
    <w:p w:rsidR="00316873" w:rsidRPr="00D00048" w:rsidRDefault="00316873" w:rsidP="00316873">
      <w:pPr>
        <w:jc w:val="both"/>
        <w:rPr>
          <w:rFonts w:ascii="Arial" w:hAnsi="Arial" w:cs="Arial"/>
          <w:color w:val="000000"/>
        </w:rPr>
      </w:pPr>
    </w:p>
    <w:p w:rsidR="00316873" w:rsidRPr="00D00048" w:rsidRDefault="00316873" w:rsidP="00316873">
      <w:pPr>
        <w:pStyle w:val="a3"/>
        <w:rPr>
          <w:rFonts w:ascii="Arial" w:hAnsi="Arial" w:cs="Arial"/>
          <w:color w:val="000000"/>
        </w:rPr>
      </w:pPr>
    </w:p>
    <w:p w:rsidR="00316873" w:rsidRPr="00D00048" w:rsidRDefault="00316873" w:rsidP="00316873">
      <w:pPr>
        <w:pStyle w:val="a3"/>
        <w:rPr>
          <w:rFonts w:ascii="Arial" w:hAnsi="Arial" w:cs="Arial"/>
          <w:color w:val="000000"/>
        </w:rPr>
      </w:pPr>
      <w:r w:rsidRPr="00D00048">
        <w:rPr>
          <w:rFonts w:ascii="Arial" w:hAnsi="Arial" w:cs="Arial"/>
          <w:color w:val="000000"/>
        </w:rPr>
        <w:t>Глава Осетровского</w:t>
      </w:r>
    </w:p>
    <w:p w:rsidR="00316873" w:rsidRDefault="00316873" w:rsidP="00316873">
      <w:pPr>
        <w:pStyle w:val="a3"/>
        <w:rPr>
          <w:rFonts w:ascii="Arial" w:hAnsi="Arial" w:cs="Arial"/>
          <w:color w:val="000000"/>
        </w:rPr>
      </w:pPr>
      <w:r w:rsidRPr="00D00048">
        <w:rPr>
          <w:rFonts w:ascii="Arial" w:hAnsi="Arial" w:cs="Arial"/>
          <w:color w:val="000000"/>
        </w:rPr>
        <w:t xml:space="preserve"> сельского поселения                                                   С.А.</w:t>
      </w:r>
      <w:r>
        <w:rPr>
          <w:rFonts w:ascii="Arial" w:hAnsi="Arial" w:cs="Arial"/>
          <w:color w:val="000000"/>
        </w:rPr>
        <w:t xml:space="preserve"> </w:t>
      </w:r>
      <w:r w:rsidRPr="00D00048">
        <w:rPr>
          <w:rFonts w:ascii="Arial" w:hAnsi="Arial" w:cs="Arial"/>
          <w:color w:val="000000"/>
        </w:rPr>
        <w:t>Курдюкова.</w:t>
      </w:r>
    </w:p>
    <w:p w:rsidR="00316873" w:rsidRDefault="00316873" w:rsidP="00316873"/>
    <w:p w:rsidR="00316873" w:rsidRDefault="00316873" w:rsidP="00316873"/>
    <w:p w:rsidR="00316873" w:rsidRDefault="00316873" w:rsidP="00316873"/>
    <w:p w:rsidR="00316873" w:rsidRDefault="00316873" w:rsidP="00316873"/>
    <w:p w:rsidR="00316873" w:rsidRDefault="00316873" w:rsidP="00316873"/>
    <w:p w:rsidR="00316873" w:rsidRDefault="00316873" w:rsidP="00316873"/>
    <w:p w:rsidR="00316873" w:rsidRDefault="00316873" w:rsidP="00316873"/>
    <w:p w:rsidR="00316873" w:rsidRDefault="00316873" w:rsidP="00316873"/>
    <w:p w:rsidR="00316873" w:rsidRPr="00D056E4" w:rsidRDefault="00316873" w:rsidP="00316873"/>
    <w:p w:rsidR="00316873" w:rsidRPr="005D549A" w:rsidRDefault="00316873" w:rsidP="00316873">
      <w:pPr>
        <w:jc w:val="center"/>
        <w:rPr>
          <w:b/>
          <w:bCs/>
          <w:caps/>
        </w:rPr>
      </w:pPr>
      <w:r w:rsidRPr="005D549A">
        <w:rPr>
          <w:b/>
          <w:bCs/>
          <w:caps/>
        </w:rPr>
        <w:t>СОВЕТ НАРОДНЫХ ДЕПУТАТОВ</w:t>
      </w:r>
    </w:p>
    <w:p w:rsidR="00316873" w:rsidRPr="005D549A" w:rsidRDefault="00316873" w:rsidP="00316873">
      <w:pPr>
        <w:jc w:val="center"/>
        <w:rPr>
          <w:b/>
          <w:bCs/>
          <w:caps/>
        </w:rPr>
      </w:pPr>
      <w:r w:rsidRPr="005D549A">
        <w:rPr>
          <w:b/>
          <w:bCs/>
          <w:caps/>
        </w:rPr>
        <w:t>ОСЕТРОВСКОГО СЕЛЬСКОГО ПОСЕЛЕНИЯ</w:t>
      </w:r>
    </w:p>
    <w:p w:rsidR="00316873" w:rsidRPr="005D549A" w:rsidRDefault="00316873" w:rsidP="00316873">
      <w:pPr>
        <w:jc w:val="center"/>
        <w:rPr>
          <w:b/>
          <w:bCs/>
          <w:caps/>
        </w:rPr>
      </w:pPr>
      <w:r w:rsidRPr="005D549A">
        <w:rPr>
          <w:b/>
          <w:bCs/>
          <w:caps/>
        </w:rPr>
        <w:t>ВЕРХНЕМАМОНСКОГО МУНИЦИПАЛЬНОГО РАЙОНА</w:t>
      </w:r>
    </w:p>
    <w:p w:rsidR="00316873" w:rsidRPr="005D549A" w:rsidRDefault="00316873" w:rsidP="00316873">
      <w:pPr>
        <w:jc w:val="center"/>
        <w:rPr>
          <w:b/>
          <w:bCs/>
          <w:caps/>
        </w:rPr>
      </w:pPr>
      <w:r w:rsidRPr="005D549A">
        <w:rPr>
          <w:b/>
          <w:bCs/>
          <w:caps/>
        </w:rPr>
        <w:t>ВОРОНЕЖСКОЙ ОБЛАСТИ</w:t>
      </w:r>
    </w:p>
    <w:p w:rsidR="00316873" w:rsidRPr="005D549A" w:rsidRDefault="00316873" w:rsidP="00316873">
      <w:pPr>
        <w:keepNext/>
        <w:jc w:val="center"/>
        <w:outlineLvl w:val="0"/>
        <w:rPr>
          <w:b/>
          <w:bCs/>
          <w:caps/>
          <w:lang w:eastAsia="en-US"/>
        </w:rPr>
      </w:pPr>
      <w:r w:rsidRPr="005D549A">
        <w:rPr>
          <w:b/>
          <w:bCs/>
          <w:caps/>
          <w:lang w:eastAsia="en-US"/>
        </w:rPr>
        <w:t>РЕШЕНИе</w:t>
      </w:r>
    </w:p>
    <w:p w:rsidR="00316873" w:rsidRPr="005D549A" w:rsidRDefault="00316873" w:rsidP="00316873">
      <w:pPr>
        <w:rPr>
          <w:b/>
          <w:bCs/>
          <w:lang w:eastAsia="en-US"/>
        </w:rPr>
      </w:pPr>
    </w:p>
    <w:p w:rsidR="00316873" w:rsidRPr="005D549A" w:rsidRDefault="00316873" w:rsidP="00316873">
      <w:pPr>
        <w:rPr>
          <w:b/>
          <w:bCs/>
          <w:lang w:eastAsia="en-US"/>
        </w:rPr>
      </w:pPr>
      <w:r w:rsidRPr="005D549A">
        <w:rPr>
          <w:b/>
          <w:bCs/>
          <w:lang w:eastAsia="en-US"/>
        </w:rPr>
        <w:t>от  «</w:t>
      </w:r>
      <w:r>
        <w:rPr>
          <w:b/>
          <w:bCs/>
          <w:lang w:eastAsia="en-US"/>
        </w:rPr>
        <w:t>31</w:t>
      </w:r>
      <w:r w:rsidRPr="005D549A">
        <w:rPr>
          <w:b/>
          <w:bCs/>
          <w:lang w:eastAsia="en-US"/>
        </w:rPr>
        <w:t xml:space="preserve">» </w:t>
      </w:r>
      <w:r>
        <w:rPr>
          <w:b/>
          <w:bCs/>
          <w:lang w:eastAsia="en-US"/>
        </w:rPr>
        <w:t>января</w:t>
      </w:r>
      <w:r w:rsidRPr="005D549A">
        <w:rPr>
          <w:b/>
          <w:bCs/>
          <w:lang w:eastAsia="en-US"/>
        </w:rPr>
        <w:t xml:space="preserve">  </w:t>
      </w:r>
      <w:r>
        <w:rPr>
          <w:b/>
          <w:bCs/>
          <w:lang w:eastAsia="en-US"/>
        </w:rPr>
        <w:t>2024</w:t>
      </w:r>
      <w:r w:rsidRPr="005D549A">
        <w:rPr>
          <w:b/>
          <w:bCs/>
          <w:lang w:eastAsia="en-US"/>
        </w:rPr>
        <w:t xml:space="preserve">  г.                                                                      № </w:t>
      </w:r>
      <w:r>
        <w:rPr>
          <w:b/>
          <w:bCs/>
          <w:lang w:eastAsia="en-US"/>
        </w:rPr>
        <w:t>2</w:t>
      </w:r>
    </w:p>
    <w:p w:rsidR="00316873" w:rsidRPr="005D549A" w:rsidRDefault="00316873" w:rsidP="00316873">
      <w:pPr>
        <w:rPr>
          <w:b/>
          <w:bCs/>
          <w:lang w:eastAsia="en-US"/>
        </w:rPr>
      </w:pPr>
      <w:r w:rsidRPr="005D549A">
        <w:rPr>
          <w:b/>
          <w:bCs/>
          <w:lang w:eastAsia="en-US"/>
        </w:rPr>
        <w:t>-------------------------------------</w:t>
      </w:r>
    </w:p>
    <w:p w:rsidR="00316873" w:rsidRPr="005D549A" w:rsidRDefault="00316873" w:rsidP="00316873">
      <w:pPr>
        <w:rPr>
          <w:b/>
          <w:bCs/>
          <w:lang w:eastAsia="en-US"/>
        </w:rPr>
      </w:pPr>
      <w:r w:rsidRPr="005D549A">
        <w:rPr>
          <w:b/>
          <w:bCs/>
          <w:lang w:eastAsia="en-US"/>
        </w:rPr>
        <w:t>с. Осетровка</w:t>
      </w:r>
    </w:p>
    <w:p w:rsidR="00316873" w:rsidRPr="005D549A" w:rsidRDefault="00316873" w:rsidP="003168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316873" w:rsidRPr="005D549A" w:rsidRDefault="00316873" w:rsidP="003168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316873" w:rsidRDefault="00316873" w:rsidP="00316873">
      <w:pPr>
        <w:ind w:left="-426"/>
        <w:jc w:val="center"/>
        <w:rPr>
          <w:b/>
          <w:bCs/>
        </w:rPr>
      </w:pPr>
      <w:r>
        <w:rPr>
          <w:b/>
          <w:bCs/>
        </w:rPr>
        <w:t xml:space="preserve">      </w:t>
      </w:r>
      <w:r w:rsidRPr="000A389F">
        <w:rPr>
          <w:b/>
          <w:bCs/>
        </w:rPr>
        <w:t>О внесении изменений в решение Совета</w:t>
      </w:r>
      <w:r>
        <w:rPr>
          <w:b/>
          <w:bCs/>
        </w:rPr>
        <w:t xml:space="preserve"> </w:t>
      </w:r>
      <w:r w:rsidRPr="000A389F">
        <w:rPr>
          <w:b/>
          <w:bCs/>
        </w:rPr>
        <w:t>народных депутатов Осетровского</w:t>
      </w:r>
    </w:p>
    <w:p w:rsidR="00316873" w:rsidRDefault="00316873" w:rsidP="00316873">
      <w:pPr>
        <w:jc w:val="center"/>
        <w:rPr>
          <w:b/>
          <w:bCs/>
        </w:rPr>
      </w:pPr>
      <w:r>
        <w:rPr>
          <w:b/>
          <w:bCs/>
        </w:rPr>
        <w:t xml:space="preserve"> с</w:t>
      </w:r>
      <w:r w:rsidRPr="000A389F">
        <w:rPr>
          <w:b/>
          <w:bCs/>
        </w:rPr>
        <w:t>ельско</w:t>
      </w:r>
      <w:r>
        <w:rPr>
          <w:b/>
          <w:bCs/>
        </w:rPr>
        <w:t>г</w:t>
      </w:r>
      <w:r w:rsidRPr="000A389F">
        <w:rPr>
          <w:b/>
          <w:bCs/>
        </w:rPr>
        <w:t>о</w:t>
      </w:r>
      <w:r>
        <w:rPr>
          <w:b/>
          <w:bCs/>
        </w:rPr>
        <w:t xml:space="preserve"> </w:t>
      </w:r>
      <w:r w:rsidRPr="000A389F">
        <w:rPr>
          <w:b/>
          <w:bCs/>
        </w:rPr>
        <w:t>поселения от 2</w:t>
      </w:r>
      <w:r>
        <w:rPr>
          <w:b/>
          <w:bCs/>
        </w:rPr>
        <w:t>7</w:t>
      </w:r>
      <w:r w:rsidRPr="000A389F">
        <w:rPr>
          <w:b/>
          <w:bCs/>
        </w:rPr>
        <w:t>.12.202</w:t>
      </w:r>
      <w:r>
        <w:rPr>
          <w:b/>
          <w:bCs/>
        </w:rPr>
        <w:t>3</w:t>
      </w:r>
      <w:r w:rsidRPr="000A389F">
        <w:rPr>
          <w:b/>
          <w:bCs/>
        </w:rPr>
        <w:t xml:space="preserve"> г. № </w:t>
      </w:r>
      <w:r>
        <w:rPr>
          <w:b/>
          <w:bCs/>
        </w:rPr>
        <w:t>19</w:t>
      </w:r>
      <w:r w:rsidRPr="000A389F">
        <w:rPr>
          <w:b/>
          <w:bCs/>
        </w:rPr>
        <w:t xml:space="preserve"> «О бюджете</w:t>
      </w:r>
      <w:r>
        <w:rPr>
          <w:b/>
          <w:bCs/>
        </w:rPr>
        <w:t xml:space="preserve"> </w:t>
      </w:r>
      <w:r w:rsidRPr="000A389F">
        <w:rPr>
          <w:b/>
          <w:bCs/>
        </w:rPr>
        <w:t xml:space="preserve">Осетровского сельского </w:t>
      </w:r>
    </w:p>
    <w:p w:rsidR="00316873" w:rsidRPr="000A389F" w:rsidRDefault="00316873" w:rsidP="00316873">
      <w:pPr>
        <w:jc w:val="center"/>
        <w:rPr>
          <w:b/>
          <w:bCs/>
          <w:lang w:eastAsia="en-US"/>
        </w:rPr>
      </w:pPr>
      <w:r w:rsidRPr="000A389F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389F">
        <w:rPr>
          <w:b/>
          <w:bCs/>
        </w:rPr>
        <w:t>Верхнемамонского муниципального района</w:t>
      </w:r>
      <w:r>
        <w:rPr>
          <w:b/>
          <w:bCs/>
        </w:rPr>
        <w:t xml:space="preserve"> </w:t>
      </w:r>
      <w:r w:rsidRPr="000A389F">
        <w:rPr>
          <w:b/>
          <w:bCs/>
        </w:rPr>
        <w:t>Воронежской области на 202</w:t>
      </w:r>
      <w:r>
        <w:rPr>
          <w:b/>
          <w:bCs/>
        </w:rPr>
        <w:t>4</w:t>
      </w:r>
      <w:r w:rsidRPr="000A389F">
        <w:rPr>
          <w:b/>
          <w:bCs/>
        </w:rPr>
        <w:t xml:space="preserve"> год и на плановый</w:t>
      </w:r>
      <w:r>
        <w:rPr>
          <w:b/>
          <w:bCs/>
        </w:rPr>
        <w:t xml:space="preserve"> </w:t>
      </w:r>
      <w:r w:rsidRPr="000A389F">
        <w:rPr>
          <w:b/>
          <w:bCs/>
        </w:rPr>
        <w:t>период 202</w:t>
      </w:r>
      <w:r>
        <w:rPr>
          <w:b/>
          <w:bCs/>
        </w:rPr>
        <w:t>5</w:t>
      </w:r>
      <w:r w:rsidRPr="000A389F">
        <w:rPr>
          <w:b/>
          <w:bCs/>
        </w:rPr>
        <w:t xml:space="preserve"> и 202</w:t>
      </w:r>
      <w:r>
        <w:rPr>
          <w:b/>
          <w:bCs/>
        </w:rPr>
        <w:t>6</w:t>
      </w:r>
      <w:r w:rsidRPr="000A389F">
        <w:rPr>
          <w:b/>
          <w:bCs/>
        </w:rPr>
        <w:t xml:space="preserve"> годов»</w:t>
      </w:r>
    </w:p>
    <w:p w:rsidR="00316873" w:rsidRPr="000A389F" w:rsidRDefault="00316873" w:rsidP="00316873">
      <w:pPr>
        <w:suppressAutoHyphens/>
        <w:ind w:firstLine="567"/>
      </w:pPr>
    </w:p>
    <w:p w:rsidR="00316873" w:rsidRDefault="00316873" w:rsidP="00316873">
      <w:pPr>
        <w:suppressAutoHyphens/>
        <w:ind w:firstLine="709"/>
        <w:jc w:val="both"/>
      </w:pPr>
      <w:r w:rsidRPr="000A389F">
        <w:t xml:space="preserve">В соответствии со статьями 14, 35 Федерального закона от 06.10.2003 № 131-ФЗ «Об общих принципах организации местного самоуправления в Российской Федерации», статьями 9, 27 Устава </w:t>
      </w:r>
      <w:r w:rsidRPr="000A389F">
        <w:rPr>
          <w:bCs/>
        </w:rPr>
        <w:t>Осетровского</w:t>
      </w:r>
      <w:r>
        <w:rPr>
          <w:bCs/>
        </w:rPr>
        <w:t xml:space="preserve"> </w:t>
      </w:r>
      <w:r w:rsidRPr="000A389F">
        <w:t xml:space="preserve">сельского поселения Верхнемамонского муниципального района Воронежской области, Совет народных депутатов </w:t>
      </w:r>
      <w:r w:rsidRPr="000A389F">
        <w:rPr>
          <w:bCs/>
        </w:rPr>
        <w:t>Осетровского</w:t>
      </w:r>
      <w:r>
        <w:rPr>
          <w:bCs/>
        </w:rPr>
        <w:t xml:space="preserve"> </w:t>
      </w:r>
      <w:r w:rsidRPr="000A389F">
        <w:t>сельского поселения</w:t>
      </w:r>
      <w:r>
        <w:t xml:space="preserve"> </w:t>
      </w:r>
      <w:r w:rsidRPr="000A389F">
        <w:t>Совет народных депутатов</w:t>
      </w:r>
    </w:p>
    <w:p w:rsidR="00316873" w:rsidRDefault="00316873" w:rsidP="00316873">
      <w:pPr>
        <w:suppressAutoHyphens/>
        <w:ind w:firstLine="709"/>
        <w:jc w:val="both"/>
      </w:pPr>
    </w:p>
    <w:p w:rsidR="00316873" w:rsidRPr="000A389F" w:rsidRDefault="00316873" w:rsidP="00316873">
      <w:pPr>
        <w:suppressAutoHyphens/>
        <w:ind w:firstLine="709"/>
        <w:jc w:val="both"/>
      </w:pPr>
    </w:p>
    <w:p w:rsidR="00316873" w:rsidRDefault="00316873" w:rsidP="00316873">
      <w:pPr>
        <w:suppressAutoHyphens/>
        <w:ind w:firstLine="567"/>
        <w:jc w:val="center"/>
      </w:pPr>
      <w:r w:rsidRPr="000A389F">
        <w:t>РЕШИЛ:</w:t>
      </w:r>
    </w:p>
    <w:p w:rsidR="00316873" w:rsidRPr="000A389F" w:rsidRDefault="00316873" w:rsidP="00316873">
      <w:pPr>
        <w:suppressAutoHyphens/>
        <w:ind w:firstLine="567"/>
        <w:jc w:val="center"/>
      </w:pPr>
    </w:p>
    <w:p w:rsidR="00316873" w:rsidRPr="001C7925" w:rsidRDefault="00316873" w:rsidP="00316873">
      <w:pPr>
        <w:suppressAutoHyphens/>
        <w:ind w:firstLine="709"/>
        <w:jc w:val="both"/>
      </w:pPr>
      <w:r w:rsidRPr="000A389F">
        <w:t xml:space="preserve">1. Внести в решение Совета народных депутатов </w:t>
      </w:r>
      <w:r w:rsidRPr="000A389F">
        <w:rPr>
          <w:bCs/>
        </w:rPr>
        <w:t>Осетровского</w:t>
      </w:r>
      <w:r w:rsidRPr="000A389F">
        <w:t xml:space="preserve"> сельского поселения от </w:t>
      </w:r>
      <w:r>
        <w:t>27</w:t>
      </w:r>
      <w:r w:rsidRPr="000A389F">
        <w:t>.12.202</w:t>
      </w:r>
      <w:r>
        <w:t xml:space="preserve">3 </w:t>
      </w:r>
      <w:r w:rsidRPr="000A389F">
        <w:t xml:space="preserve">года № </w:t>
      </w:r>
      <w:r>
        <w:t xml:space="preserve">19 </w:t>
      </w:r>
      <w:r w:rsidRPr="000A389F">
        <w:t xml:space="preserve">«О бюджете </w:t>
      </w:r>
      <w:r w:rsidRPr="000A389F">
        <w:rPr>
          <w:bCs/>
        </w:rPr>
        <w:t>Осетровского</w:t>
      </w:r>
      <w:r w:rsidRPr="000A389F">
        <w:t xml:space="preserve"> сельского поселения Верхнемамонского муниципального района Воронежской области на 202</w:t>
      </w:r>
      <w:r>
        <w:t>4</w:t>
      </w:r>
      <w:r w:rsidRPr="000A389F">
        <w:t xml:space="preserve"> год и на плановый </w:t>
      </w:r>
      <w:r w:rsidRPr="001C7925">
        <w:t>период 202</w:t>
      </w:r>
      <w:r>
        <w:t>5</w:t>
      </w:r>
      <w:r w:rsidRPr="001C7925">
        <w:t xml:space="preserve"> и 202</w:t>
      </w:r>
      <w:r>
        <w:t>6</w:t>
      </w:r>
      <w:r w:rsidRPr="001C7925">
        <w:t xml:space="preserve">  годов» следующие изменения и дополнения:</w:t>
      </w:r>
    </w:p>
    <w:p w:rsidR="00316873" w:rsidRPr="001C7925" w:rsidRDefault="00316873" w:rsidP="00316873">
      <w:pPr>
        <w:contextualSpacing/>
        <w:jc w:val="both"/>
        <w:rPr>
          <w:sz w:val="26"/>
          <w:szCs w:val="26"/>
          <w:lang w:eastAsia="en-US"/>
        </w:rPr>
      </w:pPr>
      <w:r w:rsidRPr="001C7925">
        <w:rPr>
          <w:sz w:val="26"/>
          <w:szCs w:val="26"/>
          <w:lang w:eastAsia="en-US"/>
        </w:rPr>
        <w:t>1.1. Подпункт 1 пункта 1 статьи 1 изложить в следующей редакции:</w:t>
      </w:r>
    </w:p>
    <w:p w:rsidR="00316873" w:rsidRPr="00DC68E3" w:rsidRDefault="00316873" w:rsidP="00316873">
      <w:pPr>
        <w:suppressAutoHyphens/>
        <w:ind w:firstLine="567"/>
        <w:jc w:val="both"/>
      </w:pPr>
      <w:r w:rsidRPr="001C7925">
        <w:rPr>
          <w:sz w:val="26"/>
          <w:szCs w:val="26"/>
          <w:lang w:eastAsia="en-US"/>
        </w:rPr>
        <w:t xml:space="preserve"> «1)  </w:t>
      </w:r>
      <w:r w:rsidRPr="007508FE">
        <w:rPr>
          <w:sz w:val="26"/>
          <w:szCs w:val="26"/>
          <w:lang w:eastAsia="en-US"/>
        </w:rPr>
        <w:t xml:space="preserve">общий объем доходов бюджета </w:t>
      </w:r>
      <w:r w:rsidRPr="007508FE">
        <w:t>Осетровского</w:t>
      </w:r>
      <w:r w:rsidRPr="007508FE">
        <w:rPr>
          <w:sz w:val="26"/>
          <w:szCs w:val="26"/>
          <w:lang w:eastAsia="en-US"/>
        </w:rPr>
        <w:t xml:space="preserve"> сельского поселения в </w:t>
      </w:r>
      <w:r w:rsidRPr="00457521">
        <w:rPr>
          <w:color w:val="000000"/>
          <w:sz w:val="26"/>
          <w:szCs w:val="26"/>
          <w:lang w:eastAsia="en-US"/>
        </w:rPr>
        <w:t xml:space="preserve">сумме </w:t>
      </w:r>
      <w:r>
        <w:rPr>
          <w:b/>
          <w:bCs/>
        </w:rPr>
        <w:t>10288,5</w:t>
      </w:r>
      <w:r w:rsidRPr="00457521">
        <w:rPr>
          <w:b/>
          <w:color w:val="000000"/>
          <w:sz w:val="26"/>
          <w:szCs w:val="26"/>
          <w:lang w:eastAsia="en-US"/>
        </w:rPr>
        <w:t xml:space="preserve">  </w:t>
      </w:r>
      <w:r w:rsidRPr="00457521">
        <w:rPr>
          <w:color w:val="000000"/>
          <w:sz w:val="26"/>
          <w:szCs w:val="26"/>
          <w:lang w:eastAsia="en-US"/>
        </w:rPr>
        <w:t>-тыс. рублей</w:t>
      </w:r>
      <w:r w:rsidRPr="00DC68E3">
        <w:t xml:space="preserve">, в том числе безвозмездные поступления в сумме </w:t>
      </w:r>
      <w:r w:rsidRPr="00DC68E3">
        <w:rPr>
          <w:b/>
        </w:rPr>
        <w:t xml:space="preserve">6585,5 </w:t>
      </w:r>
      <w:r w:rsidRPr="00DC68E3">
        <w:t xml:space="preserve"> тыс. рублей, из них: - безвозмездные поступления от других бюджетов бюджетной системы Российской Федерации в сумме </w:t>
      </w:r>
      <w:r w:rsidRPr="00DC68E3">
        <w:rPr>
          <w:b/>
        </w:rPr>
        <w:t xml:space="preserve">6585,5 </w:t>
      </w:r>
      <w:r w:rsidRPr="00DC68E3">
        <w:t xml:space="preserve"> тыс. рублей, в том числе: дотации – </w:t>
      </w:r>
      <w:r w:rsidRPr="00DC68E3">
        <w:rPr>
          <w:b/>
        </w:rPr>
        <w:t xml:space="preserve">473 </w:t>
      </w:r>
      <w:r w:rsidRPr="00DC68E3">
        <w:t xml:space="preserve"> тыс. рублей, субсидии – </w:t>
      </w:r>
      <w:r w:rsidRPr="00DC68E3">
        <w:rPr>
          <w:b/>
        </w:rPr>
        <w:t>3653,0</w:t>
      </w:r>
      <w:r w:rsidRPr="00DC68E3">
        <w:rPr>
          <w:spacing w:val="-6"/>
        </w:rPr>
        <w:t> </w:t>
      </w:r>
      <w:r w:rsidRPr="00DC68E3">
        <w:t xml:space="preserve"> тыс. рублей, субвенции – </w:t>
      </w:r>
      <w:r w:rsidRPr="00DC68E3">
        <w:rPr>
          <w:b/>
        </w:rPr>
        <w:t>136,0</w:t>
      </w:r>
      <w:r w:rsidRPr="00DC68E3">
        <w:t xml:space="preserve"> тыс. рублей, иные межбюджетные трансферты – </w:t>
      </w:r>
      <w:r w:rsidRPr="00DC68E3">
        <w:rPr>
          <w:b/>
        </w:rPr>
        <w:t xml:space="preserve">2323,5 </w:t>
      </w:r>
      <w:r w:rsidRPr="00DC68E3">
        <w:t xml:space="preserve"> тыс. рублей;</w:t>
      </w:r>
    </w:p>
    <w:p w:rsidR="00316873" w:rsidRPr="00457521" w:rsidRDefault="00316873" w:rsidP="00316873">
      <w:pPr>
        <w:suppressAutoHyphens/>
        <w:ind w:firstLine="567"/>
        <w:jc w:val="both"/>
        <w:rPr>
          <w:color w:val="000000"/>
        </w:rPr>
      </w:pPr>
    </w:p>
    <w:p w:rsidR="00316873" w:rsidRPr="00457521" w:rsidRDefault="00316873" w:rsidP="00316873">
      <w:pPr>
        <w:suppressAutoHyphens/>
        <w:ind w:firstLine="709"/>
        <w:jc w:val="both"/>
        <w:rPr>
          <w:color w:val="000000"/>
        </w:rPr>
      </w:pPr>
      <w:r w:rsidRPr="00457521">
        <w:rPr>
          <w:color w:val="000000"/>
        </w:rPr>
        <w:t>1.2. Подпункт 2 пункта 1 статьи 1 изложить в следующей редакции:</w:t>
      </w:r>
    </w:p>
    <w:p w:rsidR="00316873" w:rsidRPr="00457521" w:rsidRDefault="00316873" w:rsidP="00316873">
      <w:pPr>
        <w:suppressAutoHyphens/>
        <w:ind w:firstLine="709"/>
        <w:jc w:val="both"/>
        <w:rPr>
          <w:color w:val="000000"/>
        </w:rPr>
      </w:pPr>
      <w:r w:rsidRPr="00457521">
        <w:rPr>
          <w:color w:val="000000"/>
        </w:rPr>
        <w:t xml:space="preserve">«2) общий объем расходов бюджета Осетровского сельского поселения в сумме </w:t>
      </w:r>
      <w:r>
        <w:rPr>
          <w:b/>
        </w:rPr>
        <w:t xml:space="preserve">11246,6 </w:t>
      </w:r>
      <w:r w:rsidRPr="00457521">
        <w:rPr>
          <w:color w:val="000000"/>
        </w:rPr>
        <w:t>тыс. рублей»</w:t>
      </w:r>
    </w:p>
    <w:p w:rsidR="00316873" w:rsidRPr="00457521" w:rsidRDefault="00316873" w:rsidP="00316873">
      <w:pPr>
        <w:suppressAutoHyphens/>
        <w:ind w:firstLine="709"/>
        <w:jc w:val="both"/>
        <w:rPr>
          <w:color w:val="000000"/>
        </w:rPr>
      </w:pPr>
      <w:r w:rsidRPr="00457521">
        <w:rPr>
          <w:color w:val="000000"/>
        </w:rPr>
        <w:t>1.3. Подпункт 3 пункта 1 статьи 1 изложить в следующей редакции:</w:t>
      </w:r>
    </w:p>
    <w:p w:rsidR="00316873" w:rsidRPr="00457521" w:rsidRDefault="00316873" w:rsidP="00316873">
      <w:pPr>
        <w:suppressAutoHyphens/>
        <w:ind w:firstLine="709"/>
        <w:jc w:val="both"/>
        <w:rPr>
          <w:color w:val="000000"/>
        </w:rPr>
      </w:pPr>
      <w:r w:rsidRPr="00457521">
        <w:rPr>
          <w:color w:val="000000"/>
        </w:rPr>
        <w:t xml:space="preserve">«3) дефицит бюджета Осетровского сельского поселения в сумме  </w:t>
      </w:r>
      <w:r>
        <w:rPr>
          <w:b/>
          <w:color w:val="000000"/>
        </w:rPr>
        <w:t>958,1</w:t>
      </w:r>
      <w:r w:rsidRPr="00457521">
        <w:rPr>
          <w:b/>
          <w:color w:val="000000"/>
        </w:rPr>
        <w:t xml:space="preserve"> </w:t>
      </w:r>
      <w:r w:rsidRPr="00457521">
        <w:rPr>
          <w:color w:val="000000"/>
        </w:rPr>
        <w:t>тыс. рублей.».</w:t>
      </w:r>
    </w:p>
    <w:p w:rsidR="00316873" w:rsidRPr="0042358C" w:rsidRDefault="00316873" w:rsidP="00316873">
      <w:pPr>
        <w:suppressAutoHyphens/>
        <w:ind w:firstLine="709"/>
        <w:jc w:val="both"/>
      </w:pPr>
      <w:r w:rsidRPr="00C9382D">
        <w:t xml:space="preserve">1.4. </w:t>
      </w:r>
      <w:r w:rsidRPr="00C9382D">
        <w:rPr>
          <w:shd w:val="clear" w:color="auto" w:fill="FFFFFF"/>
        </w:rPr>
        <w:t>Приложение № 1 «</w:t>
      </w:r>
      <w:r w:rsidRPr="00C9382D">
        <w:rPr>
          <w:bCs/>
        </w:rPr>
        <w:t>Источники внутреннего финансирования дефицита бюджета Осетровского сельского поселения на 202</w:t>
      </w:r>
      <w:r>
        <w:rPr>
          <w:bCs/>
        </w:rPr>
        <w:t>4</w:t>
      </w:r>
      <w:r w:rsidRPr="00C9382D">
        <w:rPr>
          <w:bCs/>
        </w:rPr>
        <w:t xml:space="preserve">  год </w:t>
      </w:r>
      <w:r w:rsidRPr="00C9382D">
        <w:rPr>
          <w:bCs/>
          <w:lang w:eastAsia="en-US"/>
        </w:rPr>
        <w:t>и на плановый период 202</w:t>
      </w:r>
      <w:r>
        <w:rPr>
          <w:bCs/>
          <w:lang w:eastAsia="en-US"/>
        </w:rPr>
        <w:t>5</w:t>
      </w:r>
      <w:r w:rsidRPr="00C9382D">
        <w:rPr>
          <w:bCs/>
          <w:lang w:eastAsia="en-US"/>
        </w:rPr>
        <w:t xml:space="preserve"> и 202</w:t>
      </w:r>
      <w:r>
        <w:rPr>
          <w:bCs/>
          <w:lang w:eastAsia="en-US"/>
        </w:rPr>
        <w:t>6</w:t>
      </w:r>
      <w:r w:rsidRPr="0042358C">
        <w:rPr>
          <w:bCs/>
          <w:lang w:eastAsia="en-US"/>
        </w:rPr>
        <w:t xml:space="preserve"> годов</w:t>
      </w:r>
      <w:r w:rsidRPr="0042358C">
        <w:t>» изложить в новой редакции, согласно приложению №1 к настоящему решению.</w:t>
      </w:r>
    </w:p>
    <w:p w:rsidR="00316873" w:rsidRPr="0042358C" w:rsidRDefault="00316873" w:rsidP="00316873">
      <w:pPr>
        <w:suppressAutoHyphens/>
        <w:ind w:firstLine="709"/>
        <w:jc w:val="both"/>
      </w:pPr>
    </w:p>
    <w:p w:rsidR="00316873" w:rsidRPr="0042358C" w:rsidRDefault="00316873" w:rsidP="00316873">
      <w:r w:rsidRPr="0042358C">
        <w:t xml:space="preserve">           1.5. При</w:t>
      </w:r>
      <w:r w:rsidRPr="0042358C">
        <w:rPr>
          <w:shd w:val="clear" w:color="auto" w:fill="FFFFFF"/>
        </w:rPr>
        <w:t>ложение № 2 «П</w:t>
      </w:r>
      <w:r w:rsidRPr="0042358C">
        <w:t>оступление доходов бюджета Осетровского сельского поселения по кодам видов доходов, подвидов доходов на 202</w:t>
      </w:r>
      <w:r>
        <w:t>4</w:t>
      </w:r>
      <w:r w:rsidRPr="0042358C">
        <w:t xml:space="preserve"> год и на плановый период </w:t>
      </w:r>
      <w:r w:rsidRPr="0042358C">
        <w:lastRenderedPageBreak/>
        <w:t>202</w:t>
      </w:r>
      <w:r>
        <w:t>5</w:t>
      </w:r>
      <w:r w:rsidRPr="0042358C">
        <w:t xml:space="preserve"> и 202</w:t>
      </w:r>
      <w:r>
        <w:t>6</w:t>
      </w:r>
      <w:r w:rsidRPr="0042358C">
        <w:t> годов» изложить в новой редакции, согласно приложению №2 к настоящему решению.</w:t>
      </w:r>
    </w:p>
    <w:p w:rsidR="00316873" w:rsidRPr="0042358C" w:rsidRDefault="00316873" w:rsidP="00316873">
      <w:pPr>
        <w:suppressAutoHyphens/>
        <w:ind w:firstLine="709"/>
        <w:jc w:val="both"/>
      </w:pPr>
    </w:p>
    <w:p w:rsidR="00316873" w:rsidRPr="0042358C" w:rsidRDefault="00316873" w:rsidP="00316873">
      <w:pPr>
        <w:suppressAutoHyphens/>
        <w:ind w:firstLine="709"/>
        <w:jc w:val="both"/>
      </w:pPr>
      <w:r w:rsidRPr="0042358C">
        <w:t xml:space="preserve">1.6. </w:t>
      </w:r>
      <w:r w:rsidRPr="0042358C">
        <w:rPr>
          <w:shd w:val="clear" w:color="auto" w:fill="FFFFFF"/>
        </w:rPr>
        <w:t>Приложение № 3 «</w:t>
      </w:r>
      <w:r w:rsidRPr="0042358C">
        <w:t xml:space="preserve">Ведомственная структура расходов бюджета </w:t>
      </w:r>
      <w:r w:rsidRPr="0042358C">
        <w:rPr>
          <w:bCs/>
        </w:rPr>
        <w:t>Осетровского</w:t>
      </w:r>
      <w:r>
        <w:rPr>
          <w:bCs/>
        </w:rPr>
        <w:t xml:space="preserve"> </w:t>
      </w:r>
      <w:r w:rsidRPr="0042358C">
        <w:t>сельского поселения на 202</w:t>
      </w:r>
      <w:r>
        <w:t>4</w:t>
      </w:r>
      <w:r w:rsidRPr="0042358C">
        <w:t xml:space="preserve"> год </w:t>
      </w:r>
      <w:r w:rsidRPr="0042358C">
        <w:rPr>
          <w:bCs/>
        </w:rPr>
        <w:t>и на плановый период 202</w:t>
      </w:r>
      <w:r>
        <w:rPr>
          <w:bCs/>
        </w:rPr>
        <w:t>5</w:t>
      </w:r>
      <w:r w:rsidRPr="0042358C">
        <w:rPr>
          <w:bCs/>
        </w:rPr>
        <w:t xml:space="preserve"> и 202</w:t>
      </w:r>
      <w:r>
        <w:rPr>
          <w:bCs/>
        </w:rPr>
        <w:t>6</w:t>
      </w:r>
      <w:r w:rsidRPr="0042358C">
        <w:rPr>
          <w:bCs/>
        </w:rPr>
        <w:t xml:space="preserve"> годов</w:t>
      </w:r>
      <w:r w:rsidRPr="0042358C">
        <w:t>» изложить в новой редакции, согласно приложению №3 к настоящему решению.</w:t>
      </w:r>
    </w:p>
    <w:p w:rsidR="00316873" w:rsidRPr="0042358C" w:rsidRDefault="00316873" w:rsidP="00316873">
      <w:pPr>
        <w:suppressAutoHyphens/>
        <w:ind w:firstLine="709"/>
        <w:jc w:val="both"/>
      </w:pPr>
    </w:p>
    <w:p w:rsidR="00316873" w:rsidRPr="0042358C" w:rsidRDefault="00316873" w:rsidP="00316873">
      <w:pPr>
        <w:suppressAutoHyphens/>
        <w:ind w:firstLine="709"/>
        <w:jc w:val="both"/>
      </w:pPr>
      <w:r w:rsidRPr="0042358C">
        <w:t>1.7.</w:t>
      </w:r>
      <w:r w:rsidRPr="0042358C">
        <w:rPr>
          <w:shd w:val="clear" w:color="auto" w:fill="FFFFFF"/>
        </w:rPr>
        <w:t xml:space="preserve"> Приложение № 4 «</w:t>
      </w:r>
      <w:r w:rsidRPr="0042358C">
        <w:t>Распределение бюджетных ассигнований по разделам, подразделам, целевым статьям (муниципальным программам Осетровского сельского поселения и непрограммным направлениям деятельности), группам видов расходов классификации расходов бюджета</w:t>
      </w:r>
      <w:r>
        <w:t xml:space="preserve"> </w:t>
      </w:r>
      <w:r w:rsidRPr="0042358C">
        <w:t>Осетровского сельского поселения на 202</w:t>
      </w:r>
      <w:r>
        <w:t>4</w:t>
      </w:r>
      <w:r w:rsidRPr="0042358C">
        <w:t xml:space="preserve"> год и на </w:t>
      </w:r>
      <w:r w:rsidRPr="0042358C">
        <w:rPr>
          <w:bCs/>
        </w:rPr>
        <w:t>плановый период 202</w:t>
      </w:r>
      <w:r>
        <w:rPr>
          <w:bCs/>
        </w:rPr>
        <w:t>5</w:t>
      </w:r>
      <w:r w:rsidRPr="0042358C">
        <w:rPr>
          <w:bCs/>
        </w:rPr>
        <w:t xml:space="preserve"> и 202</w:t>
      </w:r>
      <w:r>
        <w:rPr>
          <w:bCs/>
        </w:rPr>
        <w:t>6</w:t>
      </w:r>
      <w:r w:rsidRPr="0042358C">
        <w:rPr>
          <w:bCs/>
        </w:rPr>
        <w:t xml:space="preserve"> годов»</w:t>
      </w:r>
      <w:r w:rsidRPr="0042358C">
        <w:t xml:space="preserve"> изложить в новой редакции, согласно приложению № 4 к настоящему решению.</w:t>
      </w:r>
    </w:p>
    <w:p w:rsidR="00316873" w:rsidRPr="0042358C" w:rsidRDefault="00316873" w:rsidP="00316873">
      <w:pPr>
        <w:suppressAutoHyphens/>
        <w:ind w:firstLine="709"/>
        <w:jc w:val="both"/>
      </w:pPr>
    </w:p>
    <w:p w:rsidR="00316873" w:rsidRPr="0042358C" w:rsidRDefault="00316873" w:rsidP="00316873">
      <w:pPr>
        <w:suppressAutoHyphens/>
        <w:ind w:firstLine="709"/>
        <w:jc w:val="both"/>
      </w:pPr>
      <w:r w:rsidRPr="0042358C">
        <w:t xml:space="preserve">1.8. </w:t>
      </w:r>
      <w:r w:rsidRPr="0042358C">
        <w:rPr>
          <w:shd w:val="clear" w:color="auto" w:fill="FFFFFF"/>
        </w:rPr>
        <w:t>Приложение № 5 «Р</w:t>
      </w:r>
      <w:r w:rsidRPr="0042358C">
        <w:t>аспределение бюджетных ассигнований по целевым статьям (муниципальным программам Осетровского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Осетровского сельского поселения на 202</w:t>
      </w:r>
      <w:r>
        <w:t>4</w:t>
      </w:r>
      <w:r w:rsidRPr="0042358C">
        <w:t xml:space="preserve"> год и на </w:t>
      </w:r>
      <w:r w:rsidRPr="0042358C">
        <w:rPr>
          <w:bCs/>
        </w:rPr>
        <w:t>плановый период 202</w:t>
      </w:r>
      <w:r>
        <w:rPr>
          <w:bCs/>
        </w:rPr>
        <w:t>5</w:t>
      </w:r>
      <w:r w:rsidRPr="0042358C">
        <w:rPr>
          <w:bCs/>
        </w:rPr>
        <w:t xml:space="preserve"> и 202</w:t>
      </w:r>
      <w:r>
        <w:rPr>
          <w:bCs/>
        </w:rPr>
        <w:t>6</w:t>
      </w:r>
      <w:r w:rsidRPr="0042358C">
        <w:rPr>
          <w:bCs/>
        </w:rPr>
        <w:t xml:space="preserve"> годов» </w:t>
      </w:r>
      <w:r w:rsidRPr="0042358C">
        <w:t>изложить в новой редакции, согласно приложению № 5 к настоящему решению.</w:t>
      </w:r>
    </w:p>
    <w:p w:rsidR="00316873" w:rsidRPr="0042358C" w:rsidRDefault="00316873" w:rsidP="00316873">
      <w:pPr>
        <w:suppressAutoHyphens/>
        <w:ind w:firstLine="709"/>
        <w:jc w:val="both"/>
      </w:pPr>
    </w:p>
    <w:p w:rsidR="00316873" w:rsidRPr="0042358C" w:rsidRDefault="00316873" w:rsidP="00316873">
      <w:pPr>
        <w:rPr>
          <w:bCs/>
        </w:rPr>
      </w:pPr>
      <w:r w:rsidRPr="0042358C">
        <w:t xml:space="preserve">         1.9. </w:t>
      </w:r>
      <w:r w:rsidRPr="0042358C">
        <w:rPr>
          <w:shd w:val="clear" w:color="auto" w:fill="FFFFFF"/>
        </w:rPr>
        <w:t>Приложение № 7 «</w:t>
      </w:r>
      <w:r w:rsidRPr="0042358C">
        <w:rPr>
          <w:bCs/>
        </w:rPr>
        <w:t xml:space="preserve">Дорожный фонд </w:t>
      </w:r>
      <w:r w:rsidRPr="0042358C">
        <w:t>Осетровского</w:t>
      </w:r>
      <w:r>
        <w:t xml:space="preserve"> </w:t>
      </w:r>
      <w:r w:rsidRPr="0042358C">
        <w:rPr>
          <w:bCs/>
        </w:rPr>
        <w:t>сельского поселения</w:t>
      </w:r>
    </w:p>
    <w:p w:rsidR="00316873" w:rsidRPr="0042358C" w:rsidRDefault="00316873" w:rsidP="00316873">
      <w:pPr>
        <w:tabs>
          <w:tab w:val="left" w:pos="2760"/>
        </w:tabs>
        <w:rPr>
          <w:b/>
          <w:bCs/>
          <w:lang w:eastAsia="en-US"/>
        </w:rPr>
      </w:pPr>
      <w:r w:rsidRPr="0042358C">
        <w:rPr>
          <w:bCs/>
        </w:rPr>
        <w:t>на 202</w:t>
      </w:r>
      <w:r>
        <w:rPr>
          <w:bCs/>
        </w:rPr>
        <w:t>4</w:t>
      </w:r>
      <w:r w:rsidRPr="0042358C">
        <w:rPr>
          <w:bCs/>
        </w:rPr>
        <w:t xml:space="preserve"> год </w:t>
      </w:r>
      <w:r w:rsidRPr="0042358C">
        <w:rPr>
          <w:bCs/>
          <w:lang w:eastAsia="en-US"/>
        </w:rPr>
        <w:t>и на плановый период 202</w:t>
      </w:r>
      <w:r>
        <w:rPr>
          <w:bCs/>
          <w:lang w:eastAsia="en-US"/>
        </w:rPr>
        <w:t>5</w:t>
      </w:r>
      <w:r w:rsidRPr="0042358C">
        <w:rPr>
          <w:bCs/>
          <w:lang w:eastAsia="en-US"/>
        </w:rPr>
        <w:t xml:space="preserve"> и 202</w:t>
      </w:r>
      <w:r>
        <w:rPr>
          <w:bCs/>
          <w:lang w:eastAsia="en-US"/>
        </w:rPr>
        <w:t>6</w:t>
      </w:r>
      <w:r w:rsidRPr="0042358C">
        <w:rPr>
          <w:bCs/>
          <w:lang w:eastAsia="en-US"/>
        </w:rPr>
        <w:t xml:space="preserve"> годов</w:t>
      </w:r>
      <w:r w:rsidRPr="0042358C">
        <w:rPr>
          <w:b/>
          <w:bCs/>
          <w:lang w:eastAsia="en-US"/>
        </w:rPr>
        <w:t xml:space="preserve">» </w:t>
      </w:r>
      <w:r w:rsidRPr="0042358C">
        <w:t>изложить в новой редакции, согласно приложению № 6 к настоящему решению.</w:t>
      </w:r>
    </w:p>
    <w:p w:rsidR="00316873" w:rsidRPr="0042358C" w:rsidRDefault="00316873" w:rsidP="00316873">
      <w:pPr>
        <w:suppressAutoHyphens/>
        <w:jc w:val="both"/>
      </w:pPr>
    </w:p>
    <w:p w:rsidR="00316873" w:rsidRPr="0042358C" w:rsidRDefault="00316873" w:rsidP="00316873">
      <w:pPr>
        <w:suppressAutoHyphens/>
        <w:ind w:firstLine="709"/>
        <w:jc w:val="both"/>
      </w:pPr>
      <w:r w:rsidRPr="0042358C">
        <w:t xml:space="preserve">2. Опубликовать настоящее решение в официальном периодическом печатном издании «Информационный бюллетень </w:t>
      </w:r>
      <w:r w:rsidRPr="0042358C">
        <w:rPr>
          <w:bCs/>
        </w:rPr>
        <w:t>Осетровского</w:t>
      </w:r>
      <w:r w:rsidRPr="0042358C">
        <w:t xml:space="preserve"> сельского поселения Верхнемамонского муниципального района Воронежской области».</w:t>
      </w:r>
    </w:p>
    <w:p w:rsidR="00316873" w:rsidRPr="0042358C" w:rsidRDefault="00316873" w:rsidP="00316873">
      <w:pPr>
        <w:suppressAutoHyphens/>
        <w:ind w:firstLine="709"/>
        <w:jc w:val="both"/>
      </w:pPr>
    </w:p>
    <w:p w:rsidR="00316873" w:rsidRPr="0042358C" w:rsidRDefault="00316873" w:rsidP="00316873">
      <w:pPr>
        <w:suppressAutoHyphens/>
        <w:ind w:firstLine="709"/>
        <w:jc w:val="both"/>
      </w:pPr>
      <w:r w:rsidRPr="0042358C">
        <w:t>3. Настоящее решение вступает в силу с момента его официального опубликования.</w:t>
      </w: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suppressAutoHyphens/>
        <w:jc w:val="both"/>
        <w:rPr>
          <w:b/>
          <w:bCs/>
        </w:rPr>
      </w:pPr>
      <w:r w:rsidRPr="0042358C">
        <w:rPr>
          <w:b/>
          <w:bCs/>
        </w:rPr>
        <w:t xml:space="preserve">Глава </w:t>
      </w:r>
      <w:r w:rsidRPr="0042358C">
        <w:rPr>
          <w:b/>
        </w:rPr>
        <w:t>Осетровского</w:t>
      </w:r>
      <w:r w:rsidRPr="0042358C">
        <w:rPr>
          <w:b/>
          <w:bCs/>
        </w:rPr>
        <w:t xml:space="preserve"> сельского поселения                                          С.А.</w:t>
      </w:r>
      <w:r>
        <w:rPr>
          <w:b/>
          <w:bCs/>
        </w:rPr>
        <w:t xml:space="preserve"> </w:t>
      </w:r>
      <w:r w:rsidRPr="0042358C">
        <w:rPr>
          <w:b/>
          <w:bCs/>
        </w:rPr>
        <w:t>Курдюкова</w:t>
      </w:r>
    </w:p>
    <w:p w:rsidR="00316873" w:rsidRPr="0042358C" w:rsidRDefault="00316873" w:rsidP="00316873">
      <w:pPr>
        <w:suppressAutoHyphens/>
        <w:jc w:val="both"/>
        <w:rPr>
          <w:b/>
          <w:bCs/>
        </w:rPr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Pr="0042358C" w:rsidRDefault="00316873" w:rsidP="00316873">
      <w:pPr>
        <w:tabs>
          <w:tab w:val="left" w:pos="900"/>
        </w:tabs>
        <w:suppressAutoHyphens/>
        <w:jc w:val="both"/>
      </w:pPr>
    </w:p>
    <w:p w:rsidR="00316873" w:rsidRDefault="00316873" w:rsidP="00316873">
      <w:pPr>
        <w:suppressAutoHyphens/>
        <w:jc w:val="both"/>
        <w:rPr>
          <w:b/>
          <w:bCs/>
        </w:rPr>
      </w:pPr>
    </w:p>
    <w:p w:rsidR="00316873" w:rsidRDefault="00316873" w:rsidP="00316873">
      <w:pPr>
        <w:suppressAutoHyphens/>
        <w:jc w:val="both"/>
        <w:rPr>
          <w:b/>
          <w:bCs/>
        </w:rPr>
      </w:pPr>
    </w:p>
    <w:p w:rsidR="00316873" w:rsidRDefault="00316873" w:rsidP="00316873">
      <w:pPr>
        <w:suppressAutoHyphens/>
        <w:jc w:val="both"/>
        <w:rPr>
          <w:b/>
          <w:bCs/>
        </w:rPr>
      </w:pPr>
    </w:p>
    <w:p w:rsidR="00316873" w:rsidRDefault="00316873" w:rsidP="00316873">
      <w:pPr>
        <w:suppressAutoHyphens/>
        <w:jc w:val="both"/>
        <w:rPr>
          <w:b/>
          <w:bCs/>
        </w:rPr>
      </w:pPr>
    </w:p>
    <w:p w:rsidR="00316873" w:rsidRPr="005D549A" w:rsidRDefault="00316873" w:rsidP="00316873">
      <w:pPr>
        <w:suppressAutoHyphens/>
        <w:jc w:val="both"/>
        <w:rPr>
          <w:b/>
          <w:bCs/>
        </w:rPr>
      </w:pPr>
    </w:p>
    <w:p w:rsidR="00316873" w:rsidRDefault="00316873" w:rsidP="00316873">
      <w:pPr>
        <w:suppressAutoHyphens/>
        <w:jc w:val="both"/>
        <w:rPr>
          <w:b/>
          <w:bCs/>
        </w:rPr>
      </w:pPr>
      <w:r w:rsidRPr="005D549A">
        <w:rPr>
          <w:b/>
          <w:bCs/>
        </w:rPr>
        <w:t xml:space="preserve">                                                                                                        </w:t>
      </w:r>
    </w:p>
    <w:p w:rsidR="00316873" w:rsidRDefault="00316873" w:rsidP="00316873">
      <w:pPr>
        <w:suppressAutoHyphens/>
        <w:jc w:val="both"/>
        <w:rPr>
          <w:b/>
          <w:bCs/>
        </w:rPr>
      </w:pPr>
    </w:p>
    <w:p w:rsidR="00316873" w:rsidRDefault="00316873" w:rsidP="00316873">
      <w:pPr>
        <w:suppressAutoHyphens/>
        <w:jc w:val="both"/>
        <w:rPr>
          <w:b/>
          <w:bCs/>
        </w:rPr>
      </w:pPr>
    </w:p>
    <w:p w:rsidR="00316873" w:rsidRDefault="00316873" w:rsidP="00316873">
      <w:pPr>
        <w:suppressAutoHyphens/>
        <w:jc w:val="both"/>
        <w:rPr>
          <w:b/>
          <w:bCs/>
        </w:rPr>
      </w:pPr>
    </w:p>
    <w:p w:rsidR="00316873" w:rsidRDefault="00316873" w:rsidP="00316873">
      <w:pPr>
        <w:suppressAutoHyphens/>
        <w:jc w:val="both"/>
        <w:rPr>
          <w:b/>
          <w:bCs/>
        </w:rPr>
      </w:pPr>
    </w:p>
    <w:p w:rsidR="00316873" w:rsidRDefault="00316873" w:rsidP="00316873">
      <w:pPr>
        <w:suppressAutoHyphens/>
        <w:jc w:val="both"/>
        <w:rPr>
          <w:b/>
          <w:bCs/>
        </w:rPr>
      </w:pPr>
    </w:p>
    <w:p w:rsidR="00316873" w:rsidRDefault="00316873" w:rsidP="00316873">
      <w:pPr>
        <w:suppressAutoHyphens/>
        <w:jc w:val="both"/>
        <w:rPr>
          <w:b/>
          <w:bCs/>
        </w:rPr>
      </w:pPr>
    </w:p>
    <w:p w:rsidR="00316873" w:rsidRPr="005D549A" w:rsidRDefault="00316873" w:rsidP="00316873">
      <w:pPr>
        <w:suppressAutoHyphens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316873" w:rsidRPr="00316873" w:rsidRDefault="00316873" w:rsidP="00316873">
      <w:pPr>
        <w:suppressAutoHyphens/>
        <w:jc w:val="both"/>
        <w:rPr>
          <w:b/>
          <w:bCs/>
          <w:sz w:val="18"/>
          <w:szCs w:val="18"/>
        </w:rPr>
      </w:pPr>
      <w:r w:rsidRPr="00316873">
        <w:rPr>
          <w:b/>
          <w:bCs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</w:t>
      </w:r>
      <w:r w:rsidRPr="00316873">
        <w:rPr>
          <w:b/>
          <w:bCs/>
          <w:sz w:val="18"/>
          <w:szCs w:val="18"/>
        </w:rPr>
        <w:t xml:space="preserve">  </w:t>
      </w:r>
      <w:r w:rsidRPr="00316873">
        <w:rPr>
          <w:sz w:val="18"/>
          <w:szCs w:val="18"/>
        </w:rPr>
        <w:t>Приложение №1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>к решению Совета народных депутатов Осетровского сельского поселения</w:t>
      </w:r>
    </w:p>
    <w:p w:rsidR="00316873" w:rsidRPr="00316873" w:rsidRDefault="00316873" w:rsidP="00316873">
      <w:pPr>
        <w:ind w:left="5387"/>
        <w:jc w:val="both"/>
        <w:rPr>
          <w:sz w:val="18"/>
          <w:szCs w:val="18"/>
        </w:rPr>
      </w:pPr>
      <w:r w:rsidRPr="00316873">
        <w:rPr>
          <w:b/>
          <w:bCs/>
          <w:sz w:val="18"/>
          <w:szCs w:val="18"/>
        </w:rPr>
        <w:tab/>
        <w:t xml:space="preserve">         </w:t>
      </w:r>
      <w:r>
        <w:rPr>
          <w:b/>
          <w:bCs/>
          <w:sz w:val="18"/>
          <w:szCs w:val="18"/>
        </w:rPr>
        <w:t xml:space="preserve">   </w:t>
      </w:r>
      <w:r w:rsidRPr="00316873">
        <w:rPr>
          <w:b/>
          <w:bCs/>
          <w:sz w:val="18"/>
          <w:szCs w:val="18"/>
        </w:rPr>
        <w:t xml:space="preserve"> </w:t>
      </w:r>
      <w:r w:rsidRPr="00316873">
        <w:rPr>
          <w:sz w:val="18"/>
          <w:szCs w:val="18"/>
        </w:rPr>
        <w:t xml:space="preserve">от 31 .01.2024 г. №2   </w:t>
      </w:r>
    </w:p>
    <w:p w:rsidR="00316873" w:rsidRPr="00316873" w:rsidRDefault="00316873" w:rsidP="00316873">
      <w:pPr>
        <w:ind w:left="5387"/>
        <w:jc w:val="both"/>
        <w:rPr>
          <w:sz w:val="18"/>
          <w:szCs w:val="18"/>
        </w:rPr>
      </w:pPr>
    </w:p>
    <w:p w:rsidR="00316873" w:rsidRPr="00316873" w:rsidRDefault="00316873" w:rsidP="00316873">
      <w:pPr>
        <w:jc w:val="center"/>
        <w:rPr>
          <w:b/>
          <w:sz w:val="18"/>
          <w:szCs w:val="18"/>
        </w:rPr>
      </w:pPr>
      <w:r w:rsidRPr="00316873">
        <w:rPr>
          <w:b/>
          <w:bCs/>
          <w:sz w:val="18"/>
          <w:szCs w:val="18"/>
        </w:rPr>
        <w:t>Источники внутреннего финансирования дефицита бюджета</w:t>
      </w:r>
      <w:r w:rsidRPr="00316873">
        <w:rPr>
          <w:sz w:val="18"/>
          <w:szCs w:val="18"/>
        </w:rPr>
        <w:t xml:space="preserve"> </w:t>
      </w:r>
      <w:r w:rsidRPr="00316873">
        <w:rPr>
          <w:b/>
          <w:sz w:val="18"/>
          <w:szCs w:val="18"/>
        </w:rPr>
        <w:t>Осетровского</w:t>
      </w:r>
      <w:r w:rsidRPr="00316873">
        <w:rPr>
          <w:b/>
          <w:bCs/>
          <w:sz w:val="18"/>
          <w:szCs w:val="18"/>
        </w:rPr>
        <w:t xml:space="preserve"> сельского поселения на 2024 год </w:t>
      </w:r>
      <w:r w:rsidRPr="00316873">
        <w:rPr>
          <w:b/>
          <w:bCs/>
          <w:sz w:val="18"/>
          <w:szCs w:val="18"/>
          <w:lang w:eastAsia="en-US"/>
        </w:rPr>
        <w:t>и на плановый период 2025 и 2026 годов</w:t>
      </w:r>
    </w:p>
    <w:p w:rsidR="00316873" w:rsidRPr="00316873" w:rsidRDefault="00316873" w:rsidP="00316873">
      <w:pPr>
        <w:widowControl w:val="0"/>
        <w:autoSpaceDE w:val="0"/>
        <w:autoSpaceDN w:val="0"/>
        <w:jc w:val="right"/>
        <w:rPr>
          <w:rFonts w:eastAsia="Calibri"/>
          <w:sz w:val="18"/>
          <w:szCs w:val="18"/>
        </w:rPr>
      </w:pPr>
      <w:r w:rsidRPr="00316873">
        <w:rPr>
          <w:rFonts w:eastAsia="Calibri"/>
          <w:sz w:val="18"/>
          <w:szCs w:val="18"/>
        </w:rPr>
        <w:t xml:space="preserve">                                                                                          </w:t>
      </w:r>
    </w:p>
    <w:p w:rsidR="00316873" w:rsidRPr="00316873" w:rsidRDefault="00316873" w:rsidP="00316873">
      <w:pPr>
        <w:widowControl w:val="0"/>
        <w:autoSpaceDE w:val="0"/>
        <w:autoSpaceDN w:val="0"/>
        <w:jc w:val="right"/>
        <w:rPr>
          <w:rFonts w:eastAsia="Calibri"/>
          <w:sz w:val="18"/>
          <w:szCs w:val="18"/>
        </w:rPr>
      </w:pPr>
      <w:r w:rsidRPr="00316873">
        <w:rPr>
          <w:rFonts w:eastAsia="Calibri"/>
          <w:sz w:val="18"/>
          <w:szCs w:val="18"/>
        </w:rPr>
        <w:t>Сумма (тыс. рублей)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350"/>
        <w:gridCol w:w="2024"/>
        <w:gridCol w:w="821"/>
        <w:gridCol w:w="711"/>
        <w:gridCol w:w="891"/>
      </w:tblGrid>
      <w:tr w:rsidR="00316873" w:rsidRPr="00316873" w:rsidTr="00056B8D">
        <w:trPr>
          <w:trHeight w:val="10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18"/>
                <w:szCs w:val="18"/>
              </w:rPr>
            </w:pPr>
          </w:p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№</w:t>
            </w:r>
          </w:p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п/п</w:t>
            </w:r>
          </w:p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</w:p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2024 г</w:t>
            </w:r>
          </w:p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2025 г</w:t>
            </w:r>
          </w:p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2026 г</w:t>
            </w:r>
          </w:p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</w:p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  <w:tr w:rsidR="00316873" w:rsidRPr="00316873" w:rsidTr="00056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</w:tr>
      <w:tr w:rsidR="00316873" w:rsidRPr="00316873" w:rsidTr="00056B8D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000 90 00 00 00 00 0000 000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958,1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375,4</w:t>
            </w:r>
          </w:p>
        </w:tc>
      </w:tr>
      <w:tr w:rsidR="00316873" w:rsidRPr="00316873" w:rsidTr="00056B8D">
        <w:trPr>
          <w:trHeight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958,1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375,4</w:t>
            </w:r>
          </w:p>
        </w:tc>
      </w:tr>
      <w:tr w:rsidR="00316873" w:rsidRPr="00316873" w:rsidTr="00056B8D">
        <w:trPr>
          <w:trHeight w:val="8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000 01 03 00 00 00 0000 000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000 01 03 01 00 00 0000 000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000 01 03 01 00 10 0000 700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000 01 03 01 00 10 0000 710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000 01 03 01 00 10 0000 800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0,0</w:t>
            </w:r>
          </w:p>
        </w:tc>
      </w:tr>
      <w:tr w:rsidR="00316873" w:rsidRPr="00316873" w:rsidTr="00056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000 01 03 01 00 10 0000 810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000 01 00 00 00 00 0000                 00А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958,1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375,5</w:t>
            </w:r>
          </w:p>
        </w:tc>
      </w:tr>
      <w:tr w:rsidR="00316873" w:rsidRPr="00316873" w:rsidTr="00056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958,1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375,5</w:t>
            </w:r>
          </w:p>
        </w:tc>
      </w:tr>
      <w:tr w:rsidR="00316873" w:rsidRPr="00316873" w:rsidTr="00056B8D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-10288,5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-</w:t>
            </w:r>
          </w:p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6829,4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-11694,7</w:t>
            </w:r>
          </w:p>
        </w:tc>
      </w:tr>
      <w:tr w:rsidR="00316873" w:rsidRPr="00316873" w:rsidTr="00056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Увеличение прочих остатков  средств бюджетов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000 01 05 02 00 00 0000 </w:t>
            </w:r>
            <w:r w:rsidRPr="00316873">
              <w:rPr>
                <w:sz w:val="18"/>
                <w:szCs w:val="18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-</w:t>
            </w:r>
            <w:r w:rsidRPr="00316873">
              <w:rPr>
                <w:sz w:val="18"/>
                <w:szCs w:val="18"/>
              </w:rPr>
              <w:lastRenderedPageBreak/>
              <w:t>10288,5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-</w:t>
            </w:r>
          </w:p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6829,4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-11694,7</w:t>
            </w:r>
          </w:p>
        </w:tc>
      </w:tr>
      <w:tr w:rsidR="00316873" w:rsidRPr="00316873" w:rsidTr="00056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-10288,5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-</w:t>
            </w:r>
          </w:p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6829,4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-11694,7</w:t>
            </w:r>
          </w:p>
        </w:tc>
      </w:tr>
      <w:tr w:rsidR="00316873" w:rsidRPr="00316873" w:rsidTr="00056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000 01 05 02 01 10 0000 510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-10288,5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-</w:t>
            </w:r>
          </w:p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6829,4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-11694,7</w:t>
            </w:r>
          </w:p>
        </w:tc>
      </w:tr>
      <w:tr w:rsidR="00316873" w:rsidRPr="00316873" w:rsidTr="00056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11246,6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7202,2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12070,20</w:t>
            </w:r>
          </w:p>
        </w:tc>
      </w:tr>
      <w:tr w:rsidR="00316873" w:rsidRPr="00316873" w:rsidTr="00056B8D">
        <w:trPr>
          <w:trHeight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11246,6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7202,2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12070,20</w:t>
            </w:r>
          </w:p>
        </w:tc>
      </w:tr>
      <w:tr w:rsidR="00316873" w:rsidRPr="00316873" w:rsidTr="00056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11246,6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7202,2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12070,20</w:t>
            </w:r>
          </w:p>
        </w:tc>
      </w:tr>
      <w:tr w:rsidR="00316873" w:rsidRPr="00316873" w:rsidTr="00056B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000 01 05 02 01 10 0000 610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11246,6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7202,2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12070,20</w:t>
            </w:r>
          </w:p>
        </w:tc>
      </w:tr>
    </w:tbl>
    <w:p w:rsidR="00316873" w:rsidRPr="00316873" w:rsidRDefault="00316873" w:rsidP="00316873">
      <w:pPr>
        <w:rPr>
          <w:sz w:val="18"/>
          <w:szCs w:val="18"/>
        </w:rPr>
        <w:sectPr w:rsidR="00316873" w:rsidRPr="00316873" w:rsidSect="00316873">
          <w:type w:val="continuous"/>
          <w:pgSz w:w="11906" w:h="16838"/>
          <w:pgMar w:top="567" w:right="850" w:bottom="1134" w:left="1701" w:header="708" w:footer="708" w:gutter="0"/>
          <w:cols w:space="720"/>
        </w:sectPr>
      </w:pPr>
      <w:bookmarkStart w:id="0" w:name="_GoBack"/>
      <w:bookmarkEnd w:id="0"/>
    </w:p>
    <w:p w:rsidR="00316873" w:rsidRPr="00316873" w:rsidRDefault="00316873" w:rsidP="00316873">
      <w:pPr>
        <w:rPr>
          <w:sz w:val="18"/>
          <w:szCs w:val="18"/>
        </w:rPr>
      </w:pPr>
      <w:r w:rsidRPr="00316873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316873">
        <w:rPr>
          <w:sz w:val="18"/>
          <w:szCs w:val="18"/>
        </w:rPr>
        <w:t>Приложение №2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                                                   к решению Совета народных депутатов                                                                                        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                                                   Осетровского сельского поселения</w:t>
      </w:r>
    </w:p>
    <w:p w:rsidR="00316873" w:rsidRPr="00316873" w:rsidRDefault="00316873" w:rsidP="00316873">
      <w:pPr>
        <w:ind w:left="5387"/>
        <w:jc w:val="both"/>
        <w:rPr>
          <w:sz w:val="18"/>
          <w:szCs w:val="18"/>
        </w:rPr>
      </w:pPr>
      <w:r w:rsidRPr="00316873">
        <w:rPr>
          <w:b/>
          <w:bCs/>
          <w:sz w:val="18"/>
          <w:szCs w:val="18"/>
        </w:rPr>
        <w:tab/>
        <w:t xml:space="preserve">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</w:t>
      </w:r>
      <w:r w:rsidRPr="00316873">
        <w:rPr>
          <w:sz w:val="18"/>
          <w:szCs w:val="18"/>
        </w:rPr>
        <w:t>от 31.01.2024 г. №</w:t>
      </w:r>
      <w:r>
        <w:rPr>
          <w:sz w:val="18"/>
          <w:szCs w:val="18"/>
        </w:rPr>
        <w:t>2</w:t>
      </w:r>
      <w:r w:rsidRPr="00316873">
        <w:rPr>
          <w:sz w:val="18"/>
          <w:szCs w:val="18"/>
        </w:rPr>
        <w:t xml:space="preserve"> </w:t>
      </w:r>
    </w:p>
    <w:p w:rsidR="00316873" w:rsidRPr="00316873" w:rsidRDefault="00316873" w:rsidP="00316873">
      <w:pPr>
        <w:ind w:left="5387"/>
        <w:jc w:val="both"/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900"/>
        </w:tabs>
        <w:jc w:val="both"/>
        <w:rPr>
          <w:b/>
          <w:bCs/>
          <w:sz w:val="18"/>
          <w:szCs w:val="18"/>
        </w:rPr>
      </w:pPr>
      <w:r w:rsidRPr="00316873">
        <w:rPr>
          <w:sz w:val="18"/>
          <w:szCs w:val="18"/>
        </w:rPr>
        <w:t xml:space="preserve">  </w:t>
      </w:r>
    </w:p>
    <w:p w:rsidR="00316873" w:rsidRPr="00316873" w:rsidRDefault="00316873" w:rsidP="00316873">
      <w:pPr>
        <w:widowControl w:val="0"/>
        <w:autoSpaceDE w:val="0"/>
        <w:autoSpaceDN w:val="0"/>
        <w:jc w:val="center"/>
        <w:rPr>
          <w:rFonts w:eastAsia="Calibri"/>
          <w:b/>
          <w:sz w:val="18"/>
          <w:szCs w:val="18"/>
        </w:rPr>
      </w:pPr>
      <w:r w:rsidRPr="00316873">
        <w:rPr>
          <w:rFonts w:eastAsia="Calibri"/>
          <w:b/>
          <w:sz w:val="18"/>
          <w:szCs w:val="18"/>
        </w:rPr>
        <w:t xml:space="preserve">ПОСТУПЛЕНИЕ ДОХОДОВ БЮДЖЕТА ОСЕТРОВСКОГО СЕЛЬСКОГО ПОСЕЛЕНИЯ </w:t>
      </w:r>
    </w:p>
    <w:p w:rsidR="00316873" w:rsidRPr="00316873" w:rsidRDefault="00316873" w:rsidP="00316873">
      <w:pPr>
        <w:widowControl w:val="0"/>
        <w:autoSpaceDE w:val="0"/>
        <w:autoSpaceDN w:val="0"/>
        <w:jc w:val="center"/>
        <w:rPr>
          <w:rFonts w:eastAsia="Calibri"/>
          <w:b/>
          <w:sz w:val="18"/>
          <w:szCs w:val="18"/>
        </w:rPr>
      </w:pPr>
      <w:r w:rsidRPr="00316873">
        <w:rPr>
          <w:rFonts w:eastAsia="Calibri"/>
          <w:b/>
          <w:sz w:val="18"/>
          <w:szCs w:val="18"/>
        </w:rPr>
        <w:t xml:space="preserve">ПО КОДАМ ВИДОВ ДОХОДОВ, ПОДВИДОВ ДОХОДОВ </w:t>
      </w:r>
    </w:p>
    <w:p w:rsidR="00316873" w:rsidRPr="00316873" w:rsidRDefault="00316873" w:rsidP="00316873">
      <w:pPr>
        <w:widowControl w:val="0"/>
        <w:autoSpaceDE w:val="0"/>
        <w:autoSpaceDN w:val="0"/>
        <w:jc w:val="center"/>
        <w:rPr>
          <w:rFonts w:eastAsia="Calibri"/>
          <w:b/>
          <w:sz w:val="18"/>
          <w:szCs w:val="18"/>
        </w:rPr>
      </w:pPr>
      <w:r w:rsidRPr="00316873">
        <w:rPr>
          <w:rFonts w:eastAsia="Calibri"/>
          <w:b/>
          <w:sz w:val="18"/>
          <w:szCs w:val="18"/>
        </w:rPr>
        <w:t>НА 2024 ГОД И НА ПЛАНОВЫЙ ПЕРИОД 2025 И 2026 ГОДОВ</w:t>
      </w:r>
    </w:p>
    <w:p w:rsidR="00316873" w:rsidRPr="00316873" w:rsidRDefault="00316873" w:rsidP="00316873">
      <w:pPr>
        <w:widowControl w:val="0"/>
        <w:autoSpaceDE w:val="0"/>
        <w:autoSpaceDN w:val="0"/>
        <w:jc w:val="center"/>
        <w:rPr>
          <w:rFonts w:eastAsia="Calibri"/>
          <w:b/>
          <w:sz w:val="18"/>
          <w:szCs w:val="18"/>
        </w:rPr>
      </w:pPr>
    </w:p>
    <w:p w:rsidR="00316873" w:rsidRPr="00316873" w:rsidRDefault="00316873" w:rsidP="00316873">
      <w:pPr>
        <w:widowControl w:val="0"/>
        <w:autoSpaceDE w:val="0"/>
        <w:autoSpaceDN w:val="0"/>
        <w:jc w:val="right"/>
        <w:rPr>
          <w:rFonts w:eastAsia="Calibri"/>
          <w:sz w:val="18"/>
          <w:szCs w:val="18"/>
        </w:rPr>
      </w:pPr>
      <w:r w:rsidRPr="00316873">
        <w:rPr>
          <w:rFonts w:eastAsia="Calibri"/>
          <w:sz w:val="18"/>
          <w:szCs w:val="18"/>
        </w:rPr>
        <w:t>Сумма (тыс. рублей)</w:t>
      </w: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7"/>
        <w:gridCol w:w="5423"/>
        <w:gridCol w:w="2047"/>
        <w:gridCol w:w="1934"/>
        <w:gridCol w:w="2081"/>
      </w:tblGrid>
      <w:tr w:rsidR="00316873" w:rsidRPr="00316873" w:rsidTr="00056B8D">
        <w:trPr>
          <w:trHeight w:val="2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16873" w:rsidRPr="00316873" w:rsidRDefault="00316873" w:rsidP="00056B8D">
            <w:pPr>
              <w:ind w:left="284"/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Код показателя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2026 год</w:t>
            </w:r>
          </w:p>
        </w:tc>
      </w:tr>
    </w:tbl>
    <w:p w:rsidR="00316873" w:rsidRPr="00316873" w:rsidRDefault="00316873" w:rsidP="00316873">
      <w:pPr>
        <w:widowControl w:val="0"/>
        <w:autoSpaceDE w:val="0"/>
        <w:autoSpaceDN w:val="0"/>
        <w:jc w:val="right"/>
        <w:rPr>
          <w:rFonts w:eastAsia="Calibri"/>
          <w:sz w:val="18"/>
          <w:szCs w:val="18"/>
        </w:rPr>
      </w:pP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3"/>
        <w:gridCol w:w="6075"/>
        <w:gridCol w:w="2054"/>
        <w:gridCol w:w="1913"/>
        <w:gridCol w:w="2057"/>
      </w:tblGrid>
      <w:tr w:rsidR="00316873" w:rsidRPr="00316873" w:rsidTr="00056B8D">
        <w:trPr>
          <w:trHeight w:val="20"/>
          <w:tblHeader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16873" w:rsidRPr="00316873" w:rsidRDefault="00316873" w:rsidP="00056B8D">
            <w:pPr>
              <w:ind w:left="284"/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</w:rPr>
              <w:t>10288,5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6829,4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11694,7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3703,0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3728,0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3755,0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330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330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330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3317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3317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3317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3237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3237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3237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2496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2496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2496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2496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2496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2496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741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741</w:t>
            </w:r>
          </w:p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</w:tr>
      <w:tr w:rsidR="00316873" w:rsidRPr="00316873" w:rsidTr="00056B8D">
        <w:trPr>
          <w:trHeight w:val="832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000 1 08 04000 01 0000 110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316873">
              <w:rPr>
                <w:sz w:val="18"/>
                <w:szCs w:val="18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000 1 11 05025 10 0000 120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63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000 1 11 05035 10 0000 120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63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000 1 13 01990 00 0000 130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000 1 16 02000 02 0000 140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000 1 16 02020 02 0000 140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000 1 17 05000 00 0000 180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000 1 17 05050 10 0000 180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000 1 17 14000 00 0000 150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000 1 17 14030 10 0000 150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6585,5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3101,4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7939,7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6585,5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3101,4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7939,7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473,0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467,0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504,0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000 2 02 15001 10 0000 150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178,0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155,0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161,0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295,0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312,0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343,0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3653,0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1220,0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5950,0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000 2 02 20216 00 0000 150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3456,0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1023,0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5753,0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000 2 02 20216 10 0000 150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много-квартирных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3456,0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1023,0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5753,0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000 2 02 29999 10 0000 150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136,0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163,8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136,0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163,8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136,0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163,8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2323,5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1264,6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1321,9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1135,5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1235,6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1292,9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000 2 02 40014 10 0000 150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1135,5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1235,6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1292,9</w:t>
            </w:r>
          </w:p>
        </w:tc>
      </w:tr>
      <w:tr w:rsidR="00316873" w:rsidRPr="00316873" w:rsidTr="00056B8D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1188,0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jc w:val="center"/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7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1188,0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center"/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jc w:val="center"/>
              <w:outlineLvl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</w:tbl>
    <w:p w:rsidR="00316873" w:rsidRPr="00316873" w:rsidRDefault="00316873" w:rsidP="00316873">
      <w:pPr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</w:t>
      </w: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rPr>
          <w:sz w:val="18"/>
          <w:szCs w:val="18"/>
        </w:rPr>
      </w:pPr>
    </w:p>
    <w:p w:rsidR="00316873" w:rsidRPr="00316873" w:rsidRDefault="00316873" w:rsidP="00316873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316873">
        <w:rPr>
          <w:sz w:val="18"/>
          <w:szCs w:val="18"/>
        </w:rPr>
        <w:t>Приложение № 3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                                             к решению Совета народных депутатов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                                             Осетровского сельского поселения</w:t>
      </w:r>
    </w:p>
    <w:p w:rsidR="00316873" w:rsidRPr="00316873" w:rsidRDefault="00316873" w:rsidP="00316873">
      <w:pPr>
        <w:ind w:left="538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ab/>
        <w:t xml:space="preserve">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316873">
        <w:rPr>
          <w:sz w:val="18"/>
          <w:szCs w:val="18"/>
        </w:rPr>
        <w:t xml:space="preserve"> От 31.01.2024 г. № </w:t>
      </w:r>
      <w:r>
        <w:rPr>
          <w:sz w:val="18"/>
          <w:szCs w:val="18"/>
        </w:rPr>
        <w:t>2</w:t>
      </w:r>
      <w:r w:rsidRPr="00316873">
        <w:rPr>
          <w:sz w:val="18"/>
          <w:szCs w:val="18"/>
        </w:rPr>
        <w:t xml:space="preserve"> </w:t>
      </w:r>
    </w:p>
    <w:p w:rsidR="00316873" w:rsidRPr="00316873" w:rsidRDefault="00316873" w:rsidP="00316873">
      <w:pPr>
        <w:jc w:val="center"/>
        <w:rPr>
          <w:b/>
          <w:bCs/>
          <w:sz w:val="18"/>
          <w:szCs w:val="18"/>
        </w:rPr>
      </w:pPr>
      <w:r w:rsidRPr="00316873">
        <w:rPr>
          <w:b/>
          <w:bCs/>
          <w:sz w:val="18"/>
          <w:szCs w:val="18"/>
        </w:rPr>
        <w:t xml:space="preserve">Ведомственная структура расходов бюджета </w:t>
      </w:r>
    </w:p>
    <w:p w:rsidR="00316873" w:rsidRPr="00316873" w:rsidRDefault="00316873" w:rsidP="00316873">
      <w:pPr>
        <w:jc w:val="center"/>
        <w:rPr>
          <w:b/>
          <w:bCs/>
          <w:sz w:val="18"/>
          <w:szCs w:val="18"/>
        </w:rPr>
      </w:pPr>
      <w:r w:rsidRPr="00316873">
        <w:rPr>
          <w:b/>
          <w:sz w:val="18"/>
          <w:szCs w:val="18"/>
        </w:rPr>
        <w:t>Осетровского</w:t>
      </w:r>
      <w:r w:rsidRPr="00316873">
        <w:rPr>
          <w:b/>
          <w:bCs/>
          <w:sz w:val="18"/>
          <w:szCs w:val="18"/>
        </w:rPr>
        <w:t xml:space="preserve"> сельского поселения</w:t>
      </w:r>
      <w:r w:rsidRPr="00316873">
        <w:rPr>
          <w:sz w:val="18"/>
          <w:szCs w:val="18"/>
        </w:rPr>
        <w:t xml:space="preserve"> </w:t>
      </w:r>
      <w:r w:rsidRPr="00316873">
        <w:rPr>
          <w:b/>
          <w:bCs/>
          <w:sz w:val="18"/>
          <w:szCs w:val="18"/>
        </w:rPr>
        <w:t xml:space="preserve">на 2024 год </w:t>
      </w:r>
      <w:r w:rsidRPr="00316873">
        <w:rPr>
          <w:b/>
          <w:bCs/>
          <w:sz w:val="18"/>
          <w:szCs w:val="18"/>
          <w:lang w:eastAsia="en-US"/>
        </w:rPr>
        <w:t>и на плановый период 2025 и 2026 годов</w:t>
      </w:r>
    </w:p>
    <w:p w:rsidR="00316873" w:rsidRPr="00316873" w:rsidRDefault="00316873" w:rsidP="00316873">
      <w:pPr>
        <w:jc w:val="right"/>
        <w:rPr>
          <w:sz w:val="18"/>
          <w:szCs w:val="18"/>
        </w:rPr>
      </w:pPr>
      <w:r w:rsidRPr="00316873">
        <w:rPr>
          <w:sz w:val="18"/>
          <w:szCs w:val="18"/>
        </w:rPr>
        <w:tab/>
      </w:r>
      <w:r w:rsidRPr="00316873">
        <w:rPr>
          <w:spacing w:val="-10"/>
          <w:sz w:val="18"/>
          <w:szCs w:val="18"/>
        </w:rPr>
        <w:t>Сумма (тыс. рублей)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2"/>
        <w:gridCol w:w="1060"/>
        <w:gridCol w:w="664"/>
        <w:gridCol w:w="728"/>
        <w:gridCol w:w="1750"/>
        <w:gridCol w:w="651"/>
        <w:gridCol w:w="1115"/>
        <w:gridCol w:w="995"/>
        <w:gridCol w:w="1118"/>
      </w:tblGrid>
      <w:tr w:rsidR="00316873" w:rsidRPr="00316873" w:rsidTr="00056B8D">
        <w:trPr>
          <w:trHeight w:val="583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ГРБС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РЗ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ЦСР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ВР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2026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</w:t>
            </w:r>
          </w:p>
        </w:tc>
      </w:tr>
      <w:tr w:rsidR="00316873" w:rsidRPr="00316873" w:rsidTr="00056B8D">
        <w:trPr>
          <w:trHeight w:val="359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11246</w:t>
            </w:r>
            <w:r w:rsidRPr="00316873">
              <w:rPr>
                <w:b/>
                <w:sz w:val="18"/>
                <w:szCs w:val="18"/>
                <w:lang w:val="en-US"/>
              </w:rPr>
              <w:t>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7202,20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12070,20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 xml:space="preserve">Администрация  </w:t>
            </w:r>
            <w:r w:rsidRPr="00316873">
              <w:rPr>
                <w:b/>
                <w:sz w:val="18"/>
                <w:szCs w:val="18"/>
              </w:rPr>
              <w:t>Осетровского</w:t>
            </w:r>
            <w:r w:rsidRPr="00316873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16873">
              <w:rPr>
                <w:b/>
                <w:sz w:val="18"/>
                <w:szCs w:val="18"/>
              </w:rPr>
              <w:t>11246</w:t>
            </w:r>
            <w:r w:rsidRPr="00316873">
              <w:rPr>
                <w:b/>
                <w:sz w:val="18"/>
                <w:szCs w:val="18"/>
                <w:lang w:val="en-US"/>
              </w:rPr>
              <w:t>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7202,20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12070,20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2921,20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2358,0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2431,60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napToGrid w:val="0"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889,0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891,0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937,3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889,0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891,0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937,3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889,0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891,0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937,3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деятельности главы Осетровского сельского поселения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889,0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891,0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937,3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2032,0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1466,8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1494,1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2032,0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1466,8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1494,1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2032,0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1466,8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1494,1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функций государственных органов 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1279,0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1297,4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1345,4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функций государственных органов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751,40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167,8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147,1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функций государственных органов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1,5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функций государственных органов 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(Иные межбюджетные трансферты)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Финансовое обеспечение деятельности контрольно-счетных комиссий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Перечисление другим бюджетам РФ (передача полномочий внешнего контроля)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39 0 02 92010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  <w:r w:rsidRPr="00316873">
              <w:rPr>
                <w:b/>
                <w:sz w:val="18"/>
                <w:szCs w:val="18"/>
              </w:rPr>
              <w:tab/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Выполнение других расходных обязательств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39 0 02 90200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  <w:lang w:val="en-US"/>
              </w:rPr>
              <w:t>136,0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149,8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163,8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136,0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149,8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163,8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39 0 03 00000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136,0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149,8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163,8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39 0 03 51180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122,8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122,8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39 0 03 51180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13,20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41,0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58 2 05 00000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58 2 05 91430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58 2 05 20570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Основное мероприятие «Предоставление субсидий на поддержку Воронежского </w:t>
            </w:r>
            <w:r w:rsidRPr="00316873">
              <w:rPr>
                <w:sz w:val="18"/>
                <w:szCs w:val="18"/>
              </w:rPr>
              <w:lastRenderedPageBreak/>
              <w:t>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58 2 06 00000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 xml:space="preserve">Субсидии некоммерческим организациям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58 2 06 91440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  <w:lang w:val="en-US"/>
              </w:rPr>
              <w:t>4831,6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6467,8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  <w:lang w:val="en-US"/>
              </w:rPr>
              <w:t>4829</w:t>
            </w:r>
            <w:r w:rsidRPr="00316873">
              <w:rPr>
                <w:b/>
                <w:bCs/>
                <w:sz w:val="18"/>
                <w:szCs w:val="18"/>
              </w:rPr>
              <w:t>,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  <w:lang w:val="en-US"/>
              </w:rPr>
              <w:t>4829</w:t>
            </w:r>
            <w:r w:rsidRPr="00316873">
              <w:rPr>
                <w:b/>
                <w:bCs/>
                <w:sz w:val="18"/>
                <w:szCs w:val="18"/>
              </w:rPr>
              <w:t>,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58 1 00 00000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  <w:lang w:val="en-US"/>
              </w:rPr>
              <w:t>4829</w:t>
            </w:r>
            <w:r w:rsidRPr="00316873">
              <w:rPr>
                <w:b/>
                <w:bCs/>
                <w:sz w:val="18"/>
                <w:szCs w:val="18"/>
              </w:rPr>
              <w:t>,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 xml:space="preserve">Основное мероприятие «Развитие сети автомобильных дорог общего пользования </w:t>
            </w:r>
            <w:r w:rsidRPr="00316873">
              <w:rPr>
                <w:sz w:val="18"/>
                <w:szCs w:val="18"/>
              </w:rPr>
              <w:t>Осетровского</w:t>
            </w:r>
            <w:r w:rsidRPr="00316873">
              <w:rPr>
                <w:b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58 1 01 00000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  <w:lang w:val="en-US"/>
              </w:rPr>
              <w:t>4829</w:t>
            </w:r>
            <w:r w:rsidRPr="00316873">
              <w:rPr>
                <w:b/>
                <w:bCs/>
                <w:sz w:val="18"/>
                <w:szCs w:val="18"/>
              </w:rPr>
              <w:t>,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1 01 S8850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3456,0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1023,0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5753,0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  <w:lang w:val="en-US"/>
              </w:rPr>
            </w:pPr>
            <w:r w:rsidRPr="00316873">
              <w:rPr>
                <w:sz w:val="18"/>
                <w:szCs w:val="18"/>
              </w:rPr>
              <w:t xml:space="preserve">58 1 01 </w:t>
            </w:r>
            <w:r w:rsidRPr="00316873">
              <w:rPr>
                <w:sz w:val="18"/>
                <w:szCs w:val="18"/>
                <w:lang w:val="en-US"/>
              </w:rPr>
              <w:t>S8850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  <w:lang w:val="en-US"/>
              </w:rPr>
            </w:pPr>
            <w:r w:rsidRPr="00316873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  <w:lang w:val="en-US"/>
              </w:rPr>
              <w:t>733,8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 xml:space="preserve">58 1 01 </w:t>
            </w:r>
            <w:r w:rsidRPr="00316873">
              <w:rPr>
                <w:sz w:val="18"/>
                <w:szCs w:val="18"/>
              </w:rPr>
              <w:t>91290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640,0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698,0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713,0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1,8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Муниципальная программа Осетровского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11 0 04 00000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11 0 04 98430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по развитию градостроительной деятельности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58 2 01 90850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416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по развитию градостроительной деятельности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58 2 01 90850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1,8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Жилищно- коммунальное хозяйство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</w:rPr>
              <w:t>2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316873">
              <w:rPr>
                <w:b/>
                <w:bCs/>
                <w:sz w:val="18"/>
                <w:szCs w:val="18"/>
              </w:rPr>
              <w:t>7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,</w:t>
            </w: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234,6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248,0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</w:rPr>
              <w:t>2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316873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234,6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248,0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Cs/>
                <w:sz w:val="18"/>
                <w:szCs w:val="18"/>
              </w:rPr>
              <w:t>2</w:t>
            </w:r>
            <w:r w:rsidRPr="00316873">
              <w:rPr>
                <w:bCs/>
                <w:sz w:val="18"/>
                <w:szCs w:val="18"/>
                <w:lang w:val="en-US"/>
              </w:rPr>
              <w:t>7</w:t>
            </w:r>
            <w:r w:rsidRPr="00316873">
              <w:rPr>
                <w:bCs/>
                <w:sz w:val="18"/>
                <w:szCs w:val="18"/>
              </w:rPr>
              <w:t>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219,0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Cs/>
                <w:sz w:val="18"/>
                <w:szCs w:val="18"/>
              </w:rPr>
              <w:t>2</w:t>
            </w:r>
            <w:r w:rsidRPr="00316873">
              <w:rPr>
                <w:bCs/>
                <w:sz w:val="18"/>
                <w:szCs w:val="18"/>
                <w:lang w:val="en-US"/>
              </w:rPr>
              <w:t>7</w:t>
            </w:r>
            <w:r w:rsidRPr="00316873">
              <w:rPr>
                <w:bCs/>
                <w:sz w:val="18"/>
                <w:szCs w:val="18"/>
              </w:rPr>
              <w:t>7</w:t>
            </w:r>
            <w:r w:rsidRPr="00316873">
              <w:rPr>
                <w:bCs/>
                <w:sz w:val="18"/>
                <w:szCs w:val="18"/>
                <w:lang w:val="en-US"/>
              </w:rPr>
              <w:t>,</w:t>
            </w: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219,0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58 2 02 00000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197,0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219,0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Расходы за счет субсидий из областного бюджета на уличное освещение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58 2 02 7</w:t>
            </w:r>
            <w:r w:rsidRPr="00316873">
              <w:rPr>
                <w:sz w:val="18"/>
                <w:szCs w:val="18"/>
                <w:lang w:val="en-US"/>
              </w:rPr>
              <w:t>867</w:t>
            </w: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197,0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219,0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местного бюджета на уличное освещение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58 2 02 9</w:t>
            </w:r>
            <w:r w:rsidRPr="00316873">
              <w:rPr>
                <w:sz w:val="18"/>
                <w:szCs w:val="18"/>
                <w:lang w:val="en-US"/>
              </w:rPr>
              <w:t>867</w:t>
            </w: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  <w:lang w:val="en-US"/>
              </w:rPr>
            </w:pPr>
            <w:r w:rsidRPr="00316873">
              <w:rPr>
                <w:bCs/>
                <w:sz w:val="18"/>
                <w:szCs w:val="18"/>
                <w:lang w:val="en-US"/>
              </w:rPr>
              <w:t>50,0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16873">
              <w:rPr>
                <w:rFonts w:eastAsia="Calibri"/>
                <w:sz w:val="18"/>
                <w:szCs w:val="18"/>
                <w:lang w:eastAsia="en-US"/>
              </w:rPr>
              <w:t>Прочее благоустройство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rFonts w:eastAsia="Calibri"/>
                <w:sz w:val="18"/>
                <w:szCs w:val="18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58 2 04 9</w:t>
            </w:r>
            <w:r w:rsidRPr="00316873">
              <w:rPr>
                <w:sz w:val="18"/>
                <w:szCs w:val="18"/>
                <w:lang w:val="en-US"/>
              </w:rPr>
              <w:t>02</w:t>
            </w:r>
            <w:r w:rsidRPr="00316873">
              <w:rPr>
                <w:sz w:val="18"/>
                <w:szCs w:val="18"/>
              </w:rPr>
              <w:t>60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Cs/>
                <w:sz w:val="18"/>
                <w:szCs w:val="18"/>
                <w:lang w:val="en-US"/>
              </w:rPr>
            </w:pPr>
            <w:r w:rsidRPr="00316873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29,0</w:t>
            </w:r>
          </w:p>
        </w:tc>
      </w:tr>
      <w:tr w:rsidR="00316873" w:rsidRPr="00316873" w:rsidTr="00056B8D">
        <w:trPr>
          <w:trHeight w:val="32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635</w:t>
            </w:r>
            <w:r w:rsidRPr="00316873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2399,11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2278,49</w:t>
            </w:r>
          </w:p>
        </w:tc>
      </w:tr>
      <w:tr w:rsidR="00316873" w:rsidRPr="00316873" w:rsidTr="00056B8D">
        <w:trPr>
          <w:trHeight w:val="506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635</w:t>
            </w:r>
            <w:r w:rsidRPr="00316873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2399,11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2278,49</w:t>
            </w:r>
          </w:p>
        </w:tc>
      </w:tr>
      <w:tr w:rsidR="00316873" w:rsidRPr="00316873" w:rsidTr="00056B8D">
        <w:trPr>
          <w:trHeight w:val="506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spacing w:after="12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635</w:t>
            </w:r>
            <w:r w:rsidRPr="00316873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2399,11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2278,49</w:t>
            </w:r>
          </w:p>
        </w:tc>
      </w:tr>
      <w:tr w:rsidR="00316873" w:rsidRPr="00316873" w:rsidTr="00056B8D">
        <w:trPr>
          <w:trHeight w:val="625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635</w:t>
            </w:r>
            <w:r w:rsidRPr="00316873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2399,11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2278,49</w:t>
            </w:r>
          </w:p>
        </w:tc>
      </w:tr>
      <w:tr w:rsidR="00316873" w:rsidRPr="00316873" w:rsidTr="00056B8D">
        <w:trPr>
          <w:trHeight w:val="1857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11 0 01 90590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1597,7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1741,6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1889,60</w:t>
            </w:r>
          </w:p>
        </w:tc>
      </w:tr>
      <w:tr w:rsidR="00316873" w:rsidRPr="00316873" w:rsidTr="00056B8D">
        <w:trPr>
          <w:trHeight w:val="1232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11 0 01 90590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  <w:lang w:val="en-US"/>
              </w:rPr>
            </w:pPr>
            <w:r w:rsidRPr="00316873">
              <w:rPr>
                <w:sz w:val="18"/>
                <w:szCs w:val="18"/>
                <w:lang w:val="en-US"/>
              </w:rPr>
              <w:t>1030,3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650,51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381,89</w:t>
            </w:r>
          </w:p>
        </w:tc>
      </w:tr>
      <w:tr w:rsidR="00316873" w:rsidRPr="00316873" w:rsidTr="00056B8D">
        <w:trPr>
          <w:trHeight w:val="929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11 0 01 90590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7,0</w:t>
            </w:r>
          </w:p>
        </w:tc>
      </w:tr>
      <w:tr w:rsidR="00316873" w:rsidRPr="00316873" w:rsidTr="00056B8D">
        <w:trPr>
          <w:trHeight w:val="457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СОЦИАЛЬНАЯ ПОЛИТИКА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195,3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195,3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32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195,3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195,3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824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195,3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929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195,3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929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Доплаты к пенсиям муниципальных служащих Осетровского сельского поселения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39 0 01 90470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195,3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766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250,5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53,49</w:t>
            </w:r>
          </w:p>
        </w:tc>
      </w:tr>
      <w:tr w:rsidR="00316873" w:rsidRPr="00316873" w:rsidTr="00056B8D">
        <w:trPr>
          <w:trHeight w:val="681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250,5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53,49</w:t>
            </w:r>
          </w:p>
        </w:tc>
      </w:tr>
      <w:tr w:rsidR="00316873" w:rsidRPr="00316873" w:rsidTr="00056B8D">
        <w:trPr>
          <w:trHeight w:val="715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16873">
              <w:rPr>
                <w:b/>
                <w:sz w:val="18"/>
                <w:szCs w:val="18"/>
              </w:rPr>
              <w:t>250,5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53,49</w:t>
            </w:r>
          </w:p>
        </w:tc>
      </w:tr>
      <w:tr w:rsidR="00316873" w:rsidRPr="00316873" w:rsidTr="00056B8D">
        <w:trPr>
          <w:trHeight w:val="929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11 0 02 90410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16873">
              <w:rPr>
                <w:b/>
                <w:sz w:val="18"/>
                <w:szCs w:val="18"/>
              </w:rPr>
              <w:t>250,5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53,49</w:t>
            </w:r>
          </w:p>
        </w:tc>
      </w:tr>
      <w:tr w:rsidR="00316873" w:rsidRPr="00316873" w:rsidTr="00056B8D">
        <w:trPr>
          <w:trHeight w:val="557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99 9 00 00000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114,19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231,72</w:t>
            </w:r>
          </w:p>
        </w:tc>
      </w:tr>
      <w:tr w:rsidR="00316873" w:rsidRPr="00316873" w:rsidTr="00056B8D">
        <w:trPr>
          <w:trHeight w:val="551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99 9 00 00000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114,19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231,72</w:t>
            </w:r>
          </w:p>
        </w:tc>
      </w:tr>
    </w:tbl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</w:t>
      </w:r>
    </w:p>
    <w:p w:rsidR="00316873" w:rsidRDefault="00316873" w:rsidP="00316873">
      <w:pPr>
        <w:ind w:left="6237"/>
        <w:jc w:val="center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</w:t>
      </w: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  <w:r w:rsidRPr="00316873">
        <w:rPr>
          <w:sz w:val="18"/>
          <w:szCs w:val="18"/>
        </w:rPr>
        <w:t xml:space="preserve">  Приложение № 4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                                            к решению Совета народных депутатов 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                                            Осетровского сельского поселения</w:t>
      </w:r>
    </w:p>
    <w:p w:rsidR="00316873" w:rsidRPr="00316873" w:rsidRDefault="00316873" w:rsidP="00316873">
      <w:pPr>
        <w:ind w:left="538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ab/>
        <w:t xml:space="preserve">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316873">
        <w:rPr>
          <w:sz w:val="18"/>
          <w:szCs w:val="18"/>
        </w:rPr>
        <w:t xml:space="preserve">От 31.01.2024 г. № </w:t>
      </w:r>
      <w:r>
        <w:rPr>
          <w:sz w:val="18"/>
          <w:szCs w:val="18"/>
        </w:rPr>
        <w:t>2</w:t>
      </w:r>
      <w:r w:rsidRPr="00316873">
        <w:rPr>
          <w:sz w:val="18"/>
          <w:szCs w:val="18"/>
        </w:rPr>
        <w:t xml:space="preserve"> </w:t>
      </w:r>
    </w:p>
    <w:p w:rsidR="00316873" w:rsidRPr="00316873" w:rsidRDefault="00316873" w:rsidP="00316873">
      <w:pPr>
        <w:jc w:val="center"/>
        <w:rPr>
          <w:b/>
          <w:bCs/>
          <w:sz w:val="18"/>
          <w:szCs w:val="18"/>
        </w:rPr>
      </w:pPr>
    </w:p>
    <w:p w:rsidR="00316873" w:rsidRPr="00316873" w:rsidRDefault="00316873" w:rsidP="00316873">
      <w:pPr>
        <w:suppressAutoHyphens/>
        <w:jc w:val="center"/>
        <w:rPr>
          <w:b/>
          <w:bCs/>
          <w:sz w:val="18"/>
          <w:szCs w:val="18"/>
        </w:rPr>
      </w:pPr>
      <w:r w:rsidRPr="00316873">
        <w:rPr>
          <w:b/>
          <w:bCs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программам Осетровского сельского поселения и непрограммным направлениям деятельности), группам видов расходов классификации расходов бюджета Осетровского сельского поселения</w:t>
      </w:r>
    </w:p>
    <w:p w:rsidR="00316873" w:rsidRPr="00316873" w:rsidRDefault="00316873" w:rsidP="00316873">
      <w:pPr>
        <w:tabs>
          <w:tab w:val="left" w:pos="2760"/>
        </w:tabs>
        <w:jc w:val="center"/>
        <w:rPr>
          <w:b/>
          <w:bCs/>
          <w:sz w:val="18"/>
          <w:szCs w:val="18"/>
          <w:lang w:eastAsia="en-US"/>
        </w:rPr>
      </w:pPr>
      <w:r w:rsidRPr="00316873">
        <w:rPr>
          <w:b/>
          <w:bCs/>
          <w:sz w:val="18"/>
          <w:szCs w:val="18"/>
        </w:rPr>
        <w:t xml:space="preserve">на 2024 год </w:t>
      </w:r>
      <w:r w:rsidRPr="00316873">
        <w:rPr>
          <w:b/>
          <w:bCs/>
          <w:sz w:val="18"/>
          <w:szCs w:val="18"/>
          <w:lang w:eastAsia="en-US"/>
        </w:rPr>
        <w:t>и на плановый период 2025 и 2026 годов</w:t>
      </w:r>
    </w:p>
    <w:p w:rsidR="00316873" w:rsidRPr="00316873" w:rsidRDefault="00316873" w:rsidP="00316873">
      <w:pPr>
        <w:tabs>
          <w:tab w:val="left" w:pos="2760"/>
        </w:tabs>
        <w:jc w:val="center"/>
        <w:rPr>
          <w:bCs/>
          <w:sz w:val="18"/>
          <w:szCs w:val="18"/>
        </w:rPr>
      </w:pPr>
      <w:r w:rsidRPr="00316873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16873">
        <w:rPr>
          <w:bCs/>
          <w:sz w:val="18"/>
          <w:szCs w:val="18"/>
        </w:rPr>
        <w:t>Сумма (тыс. рублей)</w:t>
      </w:r>
    </w:p>
    <w:p w:rsidR="00316873" w:rsidRPr="00316873" w:rsidRDefault="00316873" w:rsidP="00316873">
      <w:pPr>
        <w:rPr>
          <w:sz w:val="18"/>
          <w:szCs w:val="18"/>
        </w:rPr>
      </w:pPr>
    </w:p>
    <w:tbl>
      <w:tblPr>
        <w:tblW w:w="46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3"/>
        <w:gridCol w:w="628"/>
        <w:gridCol w:w="688"/>
        <w:gridCol w:w="1713"/>
        <w:gridCol w:w="782"/>
        <w:gridCol w:w="1116"/>
        <w:gridCol w:w="996"/>
        <w:gridCol w:w="1116"/>
      </w:tblGrid>
      <w:tr w:rsidR="00316873" w:rsidRPr="00316873" w:rsidTr="00056B8D">
        <w:trPr>
          <w:trHeight w:val="583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РЗ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ЦСР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ВР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2026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</w:t>
            </w:r>
          </w:p>
        </w:tc>
      </w:tr>
      <w:tr w:rsidR="00316873" w:rsidRPr="00316873" w:rsidTr="00056B8D">
        <w:trPr>
          <w:trHeight w:val="35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11246,6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7202,2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12070,20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 xml:space="preserve">Администрация  </w:t>
            </w:r>
            <w:r w:rsidRPr="00316873">
              <w:rPr>
                <w:b/>
                <w:sz w:val="18"/>
                <w:szCs w:val="18"/>
              </w:rPr>
              <w:t>Осетровского</w:t>
            </w:r>
            <w:r w:rsidRPr="00316873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11246,6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7202,2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12070,20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2921,2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2358,0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2431,6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napToGrid w:val="0"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889,0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891,0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937,3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889,0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891,0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937,3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889,0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891,0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937,3,0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деятельности главы Осетровского сельского поселения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889,0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891,0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937,3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2032,0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1466,8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1494,1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2032,0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1466,8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1494,1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2032,0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1466,8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1494,1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функций государственных органов 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1279,0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1297,4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1345,4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функций государственных органов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751,4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167,8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147,1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функций государственных органов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1,5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функций государственных органов (Иные межбюджетные </w:t>
            </w:r>
            <w:r w:rsidRPr="00316873">
              <w:rPr>
                <w:sz w:val="18"/>
                <w:szCs w:val="18"/>
              </w:rPr>
              <w:lastRenderedPageBreak/>
              <w:t>трансферты)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0,1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0,2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Перечисление другим бюджетам РФ (передача полномочий внешнего контроля)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  <w:r w:rsidRPr="00316873">
              <w:rPr>
                <w:b/>
                <w:sz w:val="18"/>
                <w:szCs w:val="18"/>
              </w:rPr>
              <w:tab/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Выполнение других расходных обязательств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39 0 02 90200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149,8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163,8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149,8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163,8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ind w:firstLine="34"/>
              <w:rPr>
                <w:b/>
                <w:bCs/>
                <w:snapToGrid w:val="0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39 0 03 00000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149,8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163,8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39 0 03 51180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122,8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122,8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122,8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39 0 03 51180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13,2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41,0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 xml:space="preserve">     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58 2 05 00000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58 2 05 91430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58 2 05 20570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58 2 06 00000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Субсидии некоммерческим организациям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58 2 06 91440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4831,6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1722,8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6467,8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4829,8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4829,8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58 1 00 00000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4829,8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 xml:space="preserve">Основное мероприятие «Развитие сети автомобильных дорог общего пользования </w:t>
            </w:r>
            <w:r w:rsidRPr="00316873">
              <w:rPr>
                <w:sz w:val="18"/>
                <w:szCs w:val="18"/>
              </w:rPr>
              <w:t>Осетровского</w:t>
            </w:r>
            <w:r w:rsidRPr="00316873">
              <w:rPr>
                <w:b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58 1 01 00000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4829,8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1 01 S8850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3456,0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1023,0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5753,0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1 01 S8850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733,8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 xml:space="preserve">58 1 01 </w:t>
            </w:r>
            <w:r w:rsidRPr="00316873">
              <w:rPr>
                <w:sz w:val="18"/>
                <w:szCs w:val="18"/>
              </w:rPr>
              <w:t>91290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640,0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698,0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713,0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1,8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Муниципальная программа Осетровского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1,8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11 0 04 00000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11 0 04 98430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по развитию градостроительной деятельности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58 2 01 90850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</w:p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Мероприятия по развитию градостроительной деятельности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58 2 01 90850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1,8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Жилищно- коммунальное хозяйство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</w:rPr>
              <w:t>277,0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234,6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248,0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</w:rPr>
              <w:t>277,0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234,6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248,0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</w:rPr>
              <w:t>277,0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234,6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248,0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</w:rPr>
              <w:t>277,0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234,6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248,0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Расходы за счет субсидий из областного бюджета на уличное освещение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58 2 02 7</w:t>
            </w:r>
            <w:r w:rsidRPr="00316873">
              <w:rPr>
                <w:sz w:val="18"/>
                <w:szCs w:val="18"/>
                <w:lang w:val="en-US"/>
              </w:rPr>
              <w:t>867</w:t>
            </w: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197,0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местного бюджета на уличное освещение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58 2 02 9</w:t>
            </w:r>
            <w:r w:rsidRPr="00316873">
              <w:rPr>
                <w:sz w:val="18"/>
                <w:szCs w:val="18"/>
                <w:lang w:val="en-US"/>
              </w:rPr>
              <w:t>867</w:t>
            </w: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22,0</w:t>
            </w:r>
          </w:p>
        </w:tc>
      </w:tr>
      <w:tr w:rsidR="00316873" w:rsidRPr="00316873" w:rsidTr="00056B8D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16873">
              <w:rPr>
                <w:rFonts w:eastAsia="Calibri"/>
                <w:sz w:val="18"/>
                <w:szCs w:val="18"/>
                <w:lang w:eastAsia="en-US"/>
              </w:rPr>
              <w:t>Прочее благоустройство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rFonts w:eastAsia="Calibri"/>
                <w:sz w:val="18"/>
                <w:szCs w:val="18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58 2 04 9</w:t>
            </w:r>
            <w:r w:rsidRPr="00316873">
              <w:rPr>
                <w:sz w:val="18"/>
                <w:szCs w:val="18"/>
                <w:lang w:val="en-US"/>
              </w:rPr>
              <w:t>02</w:t>
            </w:r>
            <w:r w:rsidRPr="00316873">
              <w:rPr>
                <w:sz w:val="18"/>
                <w:szCs w:val="18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bCs/>
                <w:sz w:val="18"/>
                <w:szCs w:val="18"/>
                <w:lang w:val="en-US"/>
              </w:rPr>
            </w:pPr>
            <w:r w:rsidRPr="00316873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29,0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29,0</w:t>
            </w:r>
          </w:p>
        </w:tc>
      </w:tr>
      <w:tr w:rsidR="00316873" w:rsidRPr="00316873" w:rsidTr="00056B8D">
        <w:trPr>
          <w:trHeight w:val="32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2635,0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2399,11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2278,49</w:t>
            </w:r>
          </w:p>
        </w:tc>
      </w:tr>
      <w:tr w:rsidR="00316873" w:rsidRPr="00316873" w:rsidTr="00056B8D">
        <w:trPr>
          <w:trHeight w:val="506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2635,0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2399,11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2278,49</w:t>
            </w:r>
          </w:p>
        </w:tc>
      </w:tr>
      <w:tr w:rsidR="00316873" w:rsidRPr="00316873" w:rsidTr="00056B8D">
        <w:trPr>
          <w:trHeight w:val="506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spacing w:after="12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2635,0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2399,11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2278,49</w:t>
            </w:r>
          </w:p>
        </w:tc>
      </w:tr>
      <w:tr w:rsidR="00316873" w:rsidRPr="00316873" w:rsidTr="00056B8D">
        <w:trPr>
          <w:trHeight w:val="62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2635,0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2399,11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2278,49</w:t>
            </w:r>
          </w:p>
        </w:tc>
      </w:tr>
      <w:tr w:rsidR="00316873" w:rsidRPr="00316873" w:rsidTr="00056B8D">
        <w:trPr>
          <w:trHeight w:val="1857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11 0 01 90590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1597,7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1741,6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1889,60</w:t>
            </w:r>
          </w:p>
        </w:tc>
      </w:tr>
      <w:tr w:rsidR="00316873" w:rsidRPr="00316873" w:rsidTr="00056B8D">
        <w:trPr>
          <w:trHeight w:val="1232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11 0 01 90590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1030,3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650,51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381,89</w:t>
            </w:r>
          </w:p>
        </w:tc>
      </w:tr>
      <w:tr w:rsidR="00316873" w:rsidRPr="00316873" w:rsidTr="00056B8D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11 0 01 90590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7,0</w:t>
            </w:r>
          </w:p>
        </w:tc>
      </w:tr>
      <w:tr w:rsidR="00316873" w:rsidRPr="00316873" w:rsidTr="00056B8D">
        <w:trPr>
          <w:trHeight w:val="457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195,3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195,3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32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195,3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195,3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824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195,3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3" w:rsidRPr="00316873" w:rsidRDefault="00316873" w:rsidP="00056B8D">
            <w:pPr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195,3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Доплаты к пенсиям муниципальных служащих Осетровского сельского поселения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39 0 01 90470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195,3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250,5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53,49</w:t>
            </w:r>
          </w:p>
        </w:tc>
      </w:tr>
      <w:tr w:rsidR="00316873" w:rsidRPr="00316873" w:rsidTr="00056B8D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250,5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53,49</w:t>
            </w:r>
          </w:p>
        </w:tc>
      </w:tr>
      <w:tr w:rsidR="00316873" w:rsidRPr="00316873" w:rsidTr="00056B8D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250,5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53,49</w:t>
            </w:r>
          </w:p>
        </w:tc>
      </w:tr>
      <w:tr w:rsidR="00316873" w:rsidRPr="00316873" w:rsidTr="00056B8D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11 0 02 90410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250,5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53,49</w:t>
            </w:r>
          </w:p>
        </w:tc>
      </w:tr>
      <w:tr w:rsidR="00316873" w:rsidRPr="00316873" w:rsidTr="00056B8D">
        <w:trPr>
          <w:trHeight w:val="346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99 9 00 00000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114,19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231,72</w:t>
            </w:r>
          </w:p>
        </w:tc>
      </w:tr>
      <w:tr w:rsidR="00316873" w:rsidRPr="00316873" w:rsidTr="00056B8D">
        <w:trPr>
          <w:trHeight w:val="407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99 9 00 00000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999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114,19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231,72</w:t>
            </w:r>
          </w:p>
        </w:tc>
      </w:tr>
    </w:tbl>
    <w:p w:rsidR="00316873" w:rsidRPr="00316873" w:rsidRDefault="00316873" w:rsidP="00316873">
      <w:pPr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</w:t>
      </w: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ind w:left="6237"/>
        <w:rPr>
          <w:sz w:val="18"/>
          <w:szCs w:val="18"/>
        </w:rPr>
      </w:pPr>
      <w:r w:rsidRPr="00316873">
        <w:rPr>
          <w:sz w:val="18"/>
          <w:szCs w:val="18"/>
        </w:rPr>
        <w:lastRenderedPageBreak/>
        <w:t xml:space="preserve">                                                             </w:t>
      </w:r>
    </w:p>
    <w:p w:rsidR="00316873" w:rsidRPr="00316873" w:rsidRDefault="00316873" w:rsidP="00316873">
      <w:pPr>
        <w:ind w:left="6237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</w:t>
      </w:r>
      <w:r w:rsidRPr="00316873">
        <w:rPr>
          <w:sz w:val="18"/>
          <w:szCs w:val="18"/>
        </w:rPr>
        <w:t xml:space="preserve"> Приложение № 5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                                            к решению Совета народных депутатов 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                                            Осетровского сельского поселения</w:t>
      </w:r>
    </w:p>
    <w:p w:rsidR="00316873" w:rsidRPr="00316873" w:rsidRDefault="00316873" w:rsidP="00316873">
      <w:pPr>
        <w:ind w:left="538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ab/>
        <w:t xml:space="preserve">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316873">
        <w:rPr>
          <w:sz w:val="18"/>
          <w:szCs w:val="18"/>
        </w:rPr>
        <w:t xml:space="preserve">  От 31.01.2024 г. №</w:t>
      </w:r>
      <w:r>
        <w:rPr>
          <w:sz w:val="18"/>
          <w:szCs w:val="18"/>
        </w:rPr>
        <w:t>2</w:t>
      </w:r>
      <w:r w:rsidRPr="00316873">
        <w:rPr>
          <w:sz w:val="18"/>
          <w:szCs w:val="18"/>
        </w:rPr>
        <w:t xml:space="preserve">  </w:t>
      </w:r>
    </w:p>
    <w:p w:rsidR="00316873" w:rsidRPr="00316873" w:rsidRDefault="00316873" w:rsidP="00316873">
      <w:pPr>
        <w:ind w:left="5387"/>
        <w:jc w:val="both"/>
        <w:rPr>
          <w:sz w:val="18"/>
          <w:szCs w:val="18"/>
        </w:rPr>
      </w:pPr>
    </w:p>
    <w:p w:rsidR="00316873" w:rsidRPr="00316873" w:rsidRDefault="00316873" w:rsidP="00316873">
      <w:pPr>
        <w:ind w:left="5387"/>
        <w:jc w:val="both"/>
        <w:rPr>
          <w:sz w:val="18"/>
          <w:szCs w:val="18"/>
        </w:rPr>
      </w:pPr>
    </w:p>
    <w:p w:rsidR="00316873" w:rsidRPr="00316873" w:rsidRDefault="00316873" w:rsidP="00316873">
      <w:pPr>
        <w:jc w:val="center"/>
        <w:rPr>
          <w:b/>
          <w:bCs/>
          <w:sz w:val="18"/>
          <w:szCs w:val="18"/>
        </w:rPr>
      </w:pPr>
      <w:r w:rsidRPr="00316873">
        <w:rPr>
          <w:b/>
          <w:bCs/>
          <w:sz w:val="18"/>
          <w:szCs w:val="18"/>
        </w:rPr>
        <w:t xml:space="preserve">Распределение бюджетных ассигнований по целевым статьям </w:t>
      </w:r>
    </w:p>
    <w:p w:rsidR="00316873" w:rsidRPr="00316873" w:rsidRDefault="00316873" w:rsidP="00316873">
      <w:pPr>
        <w:tabs>
          <w:tab w:val="left" w:pos="2760"/>
        </w:tabs>
        <w:jc w:val="center"/>
        <w:rPr>
          <w:b/>
          <w:bCs/>
          <w:sz w:val="18"/>
          <w:szCs w:val="18"/>
          <w:lang w:eastAsia="en-US"/>
        </w:rPr>
      </w:pPr>
      <w:r w:rsidRPr="00316873">
        <w:rPr>
          <w:b/>
          <w:bCs/>
          <w:sz w:val="18"/>
          <w:szCs w:val="18"/>
        </w:rPr>
        <w:t xml:space="preserve">( муниципальным  программам Осетровского сельского поселения ), группам видов расходов, разделам, подразделам классификации расходов бюджета Осетровского сельского поселения на 2024 год </w:t>
      </w:r>
      <w:r w:rsidRPr="00316873">
        <w:rPr>
          <w:b/>
          <w:bCs/>
          <w:sz w:val="18"/>
          <w:szCs w:val="18"/>
          <w:lang w:eastAsia="en-US"/>
        </w:rPr>
        <w:t>и на плановый период 2025 и 2026 годов</w:t>
      </w:r>
    </w:p>
    <w:p w:rsidR="00316873" w:rsidRPr="00316873" w:rsidRDefault="00316873" w:rsidP="00316873">
      <w:pPr>
        <w:tabs>
          <w:tab w:val="left" w:pos="2760"/>
        </w:tabs>
        <w:jc w:val="center"/>
        <w:rPr>
          <w:b/>
          <w:bCs/>
          <w:sz w:val="18"/>
          <w:szCs w:val="18"/>
          <w:lang w:eastAsia="en-US"/>
        </w:rPr>
      </w:pPr>
    </w:p>
    <w:p w:rsidR="00316873" w:rsidRPr="00316873" w:rsidRDefault="00316873" w:rsidP="00316873">
      <w:pPr>
        <w:tabs>
          <w:tab w:val="left" w:pos="2760"/>
        </w:tabs>
        <w:jc w:val="center"/>
        <w:rPr>
          <w:b/>
          <w:bCs/>
          <w:sz w:val="18"/>
          <w:szCs w:val="18"/>
          <w:lang w:eastAsia="en-US"/>
        </w:rPr>
      </w:pPr>
      <w:r w:rsidRPr="00316873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16873" w:rsidRPr="00316873" w:rsidRDefault="00316873" w:rsidP="00316873">
      <w:pPr>
        <w:tabs>
          <w:tab w:val="left" w:pos="2760"/>
        </w:tabs>
        <w:jc w:val="center"/>
        <w:rPr>
          <w:bCs/>
          <w:sz w:val="18"/>
          <w:szCs w:val="18"/>
        </w:rPr>
      </w:pPr>
      <w:r w:rsidRPr="00316873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16873">
        <w:rPr>
          <w:bCs/>
          <w:sz w:val="18"/>
          <w:szCs w:val="18"/>
        </w:rPr>
        <w:t>Сумма (тыс. рублей)</w:t>
      </w:r>
    </w:p>
    <w:tbl>
      <w:tblPr>
        <w:tblW w:w="14890" w:type="dxa"/>
        <w:tblInd w:w="93" w:type="dxa"/>
        <w:tblLayout w:type="fixed"/>
        <w:tblLook w:val="04A0"/>
      </w:tblPr>
      <w:tblGrid>
        <w:gridCol w:w="760"/>
        <w:gridCol w:w="6481"/>
        <w:gridCol w:w="1699"/>
        <w:gridCol w:w="21"/>
        <w:gridCol w:w="687"/>
        <w:gridCol w:w="8"/>
        <w:gridCol w:w="695"/>
        <w:gridCol w:w="6"/>
        <w:gridCol w:w="709"/>
        <w:gridCol w:w="13"/>
        <w:gridCol w:w="1269"/>
        <w:gridCol w:w="1269"/>
        <w:gridCol w:w="1273"/>
      </w:tblGrid>
      <w:tr w:rsidR="00316873" w:rsidRPr="00316873" w:rsidTr="00056B8D">
        <w:trPr>
          <w:trHeight w:val="108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Наименование 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20</w:t>
            </w:r>
            <w:r w:rsidRPr="00316873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31687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316873" w:rsidRPr="00316873" w:rsidTr="00056B8D">
        <w:trPr>
          <w:trHeight w:val="32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6873" w:rsidRPr="00316873" w:rsidTr="00056B8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9 </w:t>
            </w:r>
          </w:p>
        </w:tc>
      </w:tr>
      <w:tr w:rsidR="00316873" w:rsidRPr="00316873" w:rsidTr="00056B8D">
        <w:trPr>
          <w:trHeight w:val="4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Всего 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16873">
              <w:rPr>
                <w:b/>
                <w:color w:val="000000"/>
                <w:sz w:val="18"/>
                <w:szCs w:val="18"/>
              </w:rPr>
              <w:t>11246,6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16873">
              <w:rPr>
                <w:b/>
                <w:color w:val="000000"/>
                <w:sz w:val="18"/>
                <w:szCs w:val="18"/>
              </w:rPr>
              <w:t>7202,20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16873">
              <w:rPr>
                <w:b/>
                <w:color w:val="000000"/>
                <w:sz w:val="18"/>
                <w:szCs w:val="18"/>
              </w:rPr>
              <w:t>12070,20</w:t>
            </w:r>
          </w:p>
        </w:tc>
      </w:tr>
      <w:tr w:rsidR="00316873" w:rsidRPr="00316873" w:rsidTr="00056B8D">
        <w:trPr>
          <w:trHeight w:val="7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 xml:space="preserve">Муниципальная программа Осетровского сельского поселения «Социальная сфера»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2885,5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2427,51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2331,98</w:t>
            </w:r>
          </w:p>
        </w:tc>
      </w:tr>
      <w:tr w:rsidR="00316873" w:rsidRPr="00316873" w:rsidTr="00056B8D">
        <w:trPr>
          <w:trHeight w:val="6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6873" w:rsidRPr="00316873" w:rsidTr="00056B8D">
        <w:trPr>
          <w:trHeight w:val="18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11 0 01 90590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1597,7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1741,6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1889,60</w:t>
            </w:r>
          </w:p>
        </w:tc>
      </w:tr>
      <w:tr w:rsidR="00316873" w:rsidRPr="00316873" w:rsidTr="00056B8D">
        <w:trPr>
          <w:trHeight w:val="1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11 0 01 90590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1030,3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650,51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381,89</w:t>
            </w:r>
          </w:p>
        </w:tc>
      </w:tr>
      <w:tr w:rsidR="00316873" w:rsidRPr="00316873" w:rsidTr="00056B8D">
        <w:trPr>
          <w:trHeight w:val="91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11 0 01 90590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7,0</w:t>
            </w:r>
          </w:p>
        </w:tc>
      </w:tr>
      <w:tr w:rsidR="00316873" w:rsidRPr="00316873" w:rsidTr="00056B8D">
        <w:trPr>
          <w:trHeight w:val="91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«Совершенствование мероприятий по развитию физической культуры и массового спорта в  сельском поселении»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250,5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28,4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53,49</w:t>
            </w:r>
          </w:p>
        </w:tc>
      </w:tr>
      <w:tr w:rsidR="00316873" w:rsidRPr="00316873" w:rsidTr="00056B8D">
        <w:trPr>
          <w:trHeight w:val="91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реализацию мероприятия по созданию условий для развития физической культуры и массового спорта.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11 0 02 90410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  <w:lang w:val="en-US"/>
              </w:rPr>
            </w:pPr>
            <w:r w:rsidRPr="00316873">
              <w:rPr>
                <w:sz w:val="18"/>
                <w:szCs w:val="18"/>
              </w:rPr>
              <w:t>250,5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28,4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53,49</w:t>
            </w:r>
          </w:p>
        </w:tc>
      </w:tr>
      <w:tr w:rsidR="00316873" w:rsidRPr="00316873" w:rsidTr="00056B8D">
        <w:trPr>
          <w:trHeight w:val="8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 xml:space="preserve">Муниципальная программа Осетровского сельского поселения «Управление муниципальным имуществом и финансами»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3252,5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2703,10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2790,70</w:t>
            </w:r>
          </w:p>
        </w:tc>
      </w:tr>
      <w:tr w:rsidR="00316873" w:rsidRPr="00316873" w:rsidTr="00056B8D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3116,30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2553,10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2626,7</w:t>
            </w:r>
          </w:p>
        </w:tc>
      </w:tr>
      <w:tr w:rsidR="00316873" w:rsidRPr="00316873" w:rsidTr="00056B8D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Доплаты к пенсиям муниципальных служащих </w:t>
            </w:r>
            <w:r w:rsidRPr="00316873">
              <w:rPr>
                <w:bCs/>
                <w:sz w:val="18"/>
                <w:szCs w:val="18"/>
              </w:rPr>
              <w:t>Осетровского</w:t>
            </w:r>
            <w:r w:rsidRPr="00316873">
              <w:rPr>
                <w:sz w:val="18"/>
                <w:szCs w:val="18"/>
              </w:rPr>
              <w:t xml:space="preserve"> сельского поселения</w:t>
            </w:r>
          </w:p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195,3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195,3</w:t>
            </w:r>
          </w:p>
        </w:tc>
      </w:tr>
      <w:tr w:rsidR="00316873" w:rsidRPr="00316873" w:rsidTr="00056B8D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 функций органов местного самоуправления </w:t>
            </w:r>
            <w:r w:rsidRPr="00316873">
              <w:rPr>
                <w:sz w:val="18"/>
                <w:szCs w:val="18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1279,0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1297,4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1345,4</w:t>
            </w:r>
          </w:p>
        </w:tc>
      </w:tr>
      <w:tr w:rsidR="00316873" w:rsidRPr="00316873" w:rsidTr="00056B8D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 функций органов местного самоуправления </w:t>
            </w:r>
            <w:r w:rsidRPr="00316873">
              <w:rPr>
                <w:sz w:val="18"/>
                <w:szCs w:val="18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751,4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167,8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147,1</w:t>
            </w:r>
          </w:p>
        </w:tc>
      </w:tr>
      <w:tr w:rsidR="00316873" w:rsidRPr="00316873" w:rsidTr="00056B8D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 функций органов местного самоуправления </w:t>
            </w:r>
            <w:r w:rsidRPr="00316873">
              <w:rPr>
                <w:sz w:val="18"/>
                <w:szCs w:val="18"/>
              </w:rPr>
              <w:br/>
              <w:t>(Иные бюджетные ассигнования)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1,5</w:t>
            </w:r>
          </w:p>
        </w:tc>
      </w:tr>
      <w:tr w:rsidR="00316873" w:rsidRPr="00316873" w:rsidTr="00056B8D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обеспечение функций государственных органов (Иные межбюджетные трансферты)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0,1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на обеспечение  деятельности высшего должностного лица </w:t>
            </w:r>
            <w:r w:rsidRPr="00316873">
              <w:rPr>
                <w:sz w:val="18"/>
                <w:szCs w:val="18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39 0 01 92020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889,0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891,0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937,3</w:t>
            </w:r>
          </w:p>
        </w:tc>
      </w:tr>
      <w:tr w:rsidR="00316873" w:rsidRPr="00316873" w:rsidTr="00056B8D">
        <w:trPr>
          <w:trHeight w:val="8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2.2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316873">
              <w:rPr>
                <w:bCs/>
                <w:sz w:val="18"/>
                <w:szCs w:val="18"/>
              </w:rPr>
              <w:t>Осетровского</w:t>
            </w:r>
            <w:r w:rsidRPr="00316873"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</w:tr>
      <w:tr w:rsidR="00316873" w:rsidRPr="00316873" w:rsidTr="00056B8D">
        <w:trPr>
          <w:trHeight w:val="8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Перечисление другим бюджетам РФ (передача полномочий внешнего контроля)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0,2</w:t>
            </w:r>
          </w:p>
        </w:tc>
      </w:tr>
      <w:tr w:rsidR="00316873" w:rsidRPr="00316873" w:rsidTr="00056B8D">
        <w:trPr>
          <w:trHeight w:val="58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Выполнение других расходных обязательств</w:t>
            </w:r>
          </w:p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147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Основное мероприятие «Расходы органа местного самоуправления – администрации </w:t>
            </w:r>
            <w:r w:rsidRPr="00316873">
              <w:rPr>
                <w:bCs/>
                <w:sz w:val="18"/>
                <w:szCs w:val="18"/>
              </w:rPr>
              <w:t>Осетровского</w:t>
            </w:r>
            <w:r w:rsidRPr="00316873">
              <w:rPr>
                <w:sz w:val="18"/>
                <w:szCs w:val="18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149,8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163,8</w:t>
            </w:r>
          </w:p>
        </w:tc>
      </w:tr>
      <w:tr w:rsidR="00316873" w:rsidRPr="00316873" w:rsidTr="00056B8D">
        <w:trPr>
          <w:trHeight w:val="16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39 0 03 51180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122,8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122,8</w:t>
            </w:r>
          </w:p>
        </w:tc>
      </w:tr>
      <w:tr w:rsidR="00316873" w:rsidRPr="00316873" w:rsidTr="00056B8D">
        <w:trPr>
          <w:trHeight w:val="8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39 0 03 51180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27,0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41,0</w:t>
            </w:r>
          </w:p>
        </w:tc>
      </w:tr>
      <w:tr w:rsidR="00316873" w:rsidRPr="00316873" w:rsidTr="00056B8D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 xml:space="preserve">Муниципальная программа Осетровского сельского поселения «Инфраструктура»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58 0 00 00000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5108,6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1957,40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6715,80</w:t>
            </w:r>
          </w:p>
        </w:tc>
      </w:tr>
      <w:tr w:rsidR="00316873" w:rsidRPr="00316873" w:rsidTr="00056B8D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Подпрограмма «Развитие дорожного хозяйства на территории </w:t>
            </w:r>
            <w:r w:rsidRPr="00316873">
              <w:rPr>
                <w:bCs/>
                <w:sz w:val="18"/>
                <w:szCs w:val="18"/>
              </w:rPr>
              <w:t>Осетровского</w:t>
            </w:r>
            <w:r w:rsidRPr="00316873">
              <w:rPr>
                <w:sz w:val="18"/>
                <w:szCs w:val="18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58 1 00 00000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4829,8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3.1.1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Основное мероприятие «Развитие сети автомобильных дорог общего пользования </w:t>
            </w:r>
            <w:r w:rsidRPr="00316873">
              <w:rPr>
                <w:bCs/>
                <w:sz w:val="18"/>
                <w:szCs w:val="18"/>
              </w:rPr>
              <w:t>Осетровского</w:t>
            </w:r>
            <w:r w:rsidRPr="00316873"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58 1 01 00000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4829,8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Расходы на капитальный ремонт и ремонт автомобильных дорог общего пользования местного значения  </w:t>
            </w:r>
          </w:p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 xml:space="preserve">58 1 01 </w:t>
            </w:r>
            <w:r w:rsidRPr="00316873">
              <w:rPr>
                <w:bCs/>
                <w:sz w:val="18"/>
                <w:szCs w:val="18"/>
                <w:lang w:val="en-US"/>
              </w:rPr>
              <w:t>S</w:t>
            </w:r>
            <w:r w:rsidRPr="00316873">
              <w:rPr>
                <w:bCs/>
                <w:sz w:val="18"/>
                <w:szCs w:val="18"/>
              </w:rPr>
              <w:t>8850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3456,0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1023,0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5753,0</w:t>
            </w:r>
          </w:p>
        </w:tc>
      </w:tr>
      <w:tr w:rsidR="00316873" w:rsidRPr="00316873" w:rsidTr="00056B8D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Расходы на капитальный ремонт и ремонт автомобильных дорог общего пользования местного значения  </w:t>
            </w:r>
          </w:p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 xml:space="preserve">58 1 01 </w:t>
            </w:r>
            <w:r w:rsidRPr="00316873">
              <w:rPr>
                <w:bCs/>
                <w:sz w:val="18"/>
                <w:szCs w:val="18"/>
                <w:lang w:val="en-US"/>
              </w:rPr>
              <w:t>S</w:t>
            </w:r>
            <w:r w:rsidRPr="00316873">
              <w:rPr>
                <w:bCs/>
                <w:sz w:val="18"/>
                <w:szCs w:val="18"/>
              </w:rPr>
              <w:t>8850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733,8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8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Мероприятия по развитию сети автомобильных дорог общего пользования </w:t>
            </w:r>
            <w:r w:rsidRPr="00316873">
              <w:rPr>
                <w:bCs/>
                <w:sz w:val="18"/>
                <w:szCs w:val="18"/>
              </w:rPr>
              <w:t>Осетровского</w:t>
            </w:r>
            <w:r w:rsidRPr="00316873">
              <w:rPr>
                <w:sz w:val="18"/>
                <w:szCs w:val="18"/>
              </w:rPr>
              <w:t xml:space="preserve"> сельского поселения</w:t>
            </w:r>
          </w:p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государственных нужд 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58 1 01 91290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640,0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698,0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713,0</w:t>
            </w:r>
          </w:p>
        </w:tc>
      </w:tr>
      <w:tr w:rsidR="00316873" w:rsidRPr="00316873" w:rsidTr="00056B8D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3.2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Подпрограмма «Развитие территории </w:t>
            </w:r>
            <w:r w:rsidRPr="00316873">
              <w:rPr>
                <w:bCs/>
                <w:sz w:val="18"/>
                <w:szCs w:val="18"/>
              </w:rPr>
              <w:t>Осетровского</w:t>
            </w:r>
            <w:r w:rsidRPr="00316873">
              <w:rPr>
                <w:sz w:val="18"/>
                <w:szCs w:val="18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58 2 00 00000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rPr>
                <w:bCs/>
                <w:color w:val="000000"/>
                <w:sz w:val="18"/>
                <w:szCs w:val="18"/>
              </w:rPr>
            </w:pPr>
            <w:r w:rsidRPr="00316873">
              <w:rPr>
                <w:bCs/>
                <w:color w:val="000000"/>
                <w:sz w:val="18"/>
                <w:szCs w:val="18"/>
              </w:rPr>
              <w:t>278,8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316873">
              <w:rPr>
                <w:bCs/>
                <w:color w:val="000000"/>
                <w:sz w:val="18"/>
                <w:szCs w:val="18"/>
              </w:rPr>
              <w:t>236,40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316873">
              <w:rPr>
                <w:bCs/>
                <w:color w:val="000000"/>
                <w:sz w:val="18"/>
                <w:szCs w:val="18"/>
              </w:rPr>
              <w:t>249,8</w:t>
            </w:r>
          </w:p>
        </w:tc>
      </w:tr>
      <w:tr w:rsidR="00316873" w:rsidRPr="00316873" w:rsidTr="00056B8D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3.2.1.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58 2 01 00000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1,8</w:t>
            </w:r>
          </w:p>
        </w:tc>
      </w:tr>
      <w:tr w:rsidR="00316873" w:rsidRPr="00316873" w:rsidTr="00056B8D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по развитию градостроительной деятельности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58 2 01 90850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0,0</w:t>
            </w:r>
          </w:p>
        </w:tc>
      </w:tr>
      <w:tr w:rsidR="00316873" w:rsidRPr="00316873" w:rsidTr="00056B8D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по развитию градостроительной деятельности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outlineLvl w:val="3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58 2 01 90850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1,8</w:t>
            </w:r>
          </w:p>
        </w:tc>
      </w:tr>
      <w:tr w:rsidR="00316873" w:rsidRPr="00316873" w:rsidTr="00056B8D">
        <w:trPr>
          <w:trHeight w:val="6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3.2.2</w:t>
            </w:r>
          </w:p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both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205,6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219,0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 Расходы за счет субсидий из областного бюджета на уличное освещение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58 2 02 7</w:t>
            </w:r>
            <w:r w:rsidRPr="00316873">
              <w:rPr>
                <w:sz w:val="18"/>
                <w:szCs w:val="18"/>
                <w:lang w:val="en-US"/>
              </w:rPr>
              <w:t>867</w:t>
            </w: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197,0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Расходы местного бюджета на уличное освещение </w:t>
            </w:r>
          </w:p>
          <w:p w:rsidR="00316873" w:rsidRPr="00316873" w:rsidRDefault="00316873" w:rsidP="00056B8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58 2 02 9</w:t>
            </w:r>
            <w:r w:rsidRPr="00316873">
              <w:rPr>
                <w:sz w:val="18"/>
                <w:szCs w:val="18"/>
                <w:lang w:val="en-US"/>
              </w:rPr>
              <w:t>867</w:t>
            </w: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8,6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22,0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3.2.3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29,0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29,0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Расходы на содержание и благоустройство мест массового отдыха населения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58 2 04 90230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Прочее благоустройство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58 2 04 90260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29,0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29,0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3.2.5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58 2 05 91430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58 2 05 20570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3.2.6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58 2 06 00000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 xml:space="preserve">Субсидии некоммерческим организациям </w:t>
            </w:r>
          </w:p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58 2 06 91440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0</w:t>
            </w:r>
          </w:p>
        </w:tc>
      </w:tr>
      <w:tr w:rsidR="00316873" w:rsidRPr="00316873" w:rsidTr="00056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"/>
        </w:trPr>
        <w:tc>
          <w:tcPr>
            <w:tcW w:w="760" w:type="dxa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81" w:type="dxa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Условно утвержденные доходы</w:t>
            </w:r>
          </w:p>
        </w:tc>
        <w:tc>
          <w:tcPr>
            <w:tcW w:w="1720" w:type="dxa"/>
            <w:gridSpan w:val="2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99 9 00 00000</w:t>
            </w:r>
          </w:p>
        </w:tc>
        <w:tc>
          <w:tcPr>
            <w:tcW w:w="695" w:type="dxa"/>
            <w:gridSpan w:val="2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695" w:type="dxa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9" w:type="dxa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9" w:type="dxa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114,19</w:t>
            </w:r>
          </w:p>
        </w:tc>
        <w:tc>
          <w:tcPr>
            <w:tcW w:w="1273" w:type="dxa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231,72</w:t>
            </w:r>
          </w:p>
        </w:tc>
      </w:tr>
      <w:tr w:rsidR="00316873" w:rsidRPr="00316873" w:rsidTr="00056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760" w:type="dxa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81" w:type="dxa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Условно утвержденные доходы</w:t>
            </w:r>
          </w:p>
        </w:tc>
        <w:tc>
          <w:tcPr>
            <w:tcW w:w="1720" w:type="dxa"/>
            <w:gridSpan w:val="2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99 9 00 00000</w:t>
            </w:r>
          </w:p>
        </w:tc>
        <w:tc>
          <w:tcPr>
            <w:tcW w:w="695" w:type="dxa"/>
            <w:gridSpan w:val="2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695" w:type="dxa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728" w:type="dxa"/>
            <w:gridSpan w:val="3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69" w:type="dxa"/>
          </w:tcPr>
          <w:p w:rsidR="00316873" w:rsidRPr="00316873" w:rsidRDefault="00316873" w:rsidP="00056B8D">
            <w:pPr>
              <w:tabs>
                <w:tab w:val="left" w:pos="2760"/>
              </w:tabs>
              <w:jc w:val="center"/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9" w:type="dxa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114,19</w:t>
            </w:r>
          </w:p>
        </w:tc>
        <w:tc>
          <w:tcPr>
            <w:tcW w:w="1273" w:type="dxa"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231,72</w:t>
            </w:r>
          </w:p>
        </w:tc>
      </w:tr>
    </w:tbl>
    <w:p w:rsidR="00316873" w:rsidRPr="00316873" w:rsidRDefault="00316873" w:rsidP="00316873">
      <w:pPr>
        <w:tabs>
          <w:tab w:val="left" w:pos="2760"/>
        </w:tabs>
        <w:rPr>
          <w:bCs/>
          <w:sz w:val="18"/>
          <w:szCs w:val="18"/>
        </w:rPr>
      </w:pPr>
    </w:p>
    <w:p w:rsidR="00316873" w:rsidRPr="00316873" w:rsidRDefault="00316873" w:rsidP="00316873">
      <w:pPr>
        <w:tabs>
          <w:tab w:val="left" w:pos="2760"/>
        </w:tabs>
        <w:jc w:val="center"/>
        <w:rPr>
          <w:bCs/>
          <w:sz w:val="18"/>
          <w:szCs w:val="18"/>
        </w:rPr>
      </w:pPr>
    </w:p>
    <w:p w:rsidR="00316873" w:rsidRPr="00316873" w:rsidRDefault="00316873" w:rsidP="00316873">
      <w:pPr>
        <w:tabs>
          <w:tab w:val="left" w:pos="2760"/>
        </w:tabs>
        <w:jc w:val="center"/>
        <w:rPr>
          <w:bCs/>
          <w:sz w:val="18"/>
          <w:szCs w:val="18"/>
        </w:rPr>
      </w:pPr>
    </w:p>
    <w:p w:rsidR="00316873" w:rsidRPr="00316873" w:rsidRDefault="00316873" w:rsidP="00316873">
      <w:pPr>
        <w:tabs>
          <w:tab w:val="left" w:pos="2760"/>
        </w:tabs>
        <w:jc w:val="center"/>
        <w:rPr>
          <w:bCs/>
          <w:sz w:val="18"/>
          <w:szCs w:val="18"/>
        </w:rPr>
      </w:pPr>
    </w:p>
    <w:p w:rsidR="00316873" w:rsidRPr="00316873" w:rsidRDefault="00316873" w:rsidP="00316873">
      <w:pPr>
        <w:tabs>
          <w:tab w:val="left" w:pos="2760"/>
        </w:tabs>
        <w:jc w:val="center"/>
        <w:rPr>
          <w:bCs/>
          <w:sz w:val="18"/>
          <w:szCs w:val="18"/>
        </w:rPr>
      </w:pPr>
    </w:p>
    <w:p w:rsidR="00316873" w:rsidRPr="00316873" w:rsidRDefault="00316873" w:rsidP="00316873">
      <w:pPr>
        <w:tabs>
          <w:tab w:val="left" w:pos="2760"/>
        </w:tabs>
        <w:jc w:val="center"/>
        <w:rPr>
          <w:bCs/>
          <w:sz w:val="18"/>
          <w:szCs w:val="18"/>
        </w:rPr>
      </w:pPr>
    </w:p>
    <w:p w:rsidR="00316873" w:rsidRPr="00316873" w:rsidRDefault="00316873" w:rsidP="00316873">
      <w:pPr>
        <w:tabs>
          <w:tab w:val="left" w:pos="2760"/>
        </w:tabs>
        <w:jc w:val="center"/>
        <w:rPr>
          <w:bCs/>
          <w:sz w:val="18"/>
          <w:szCs w:val="18"/>
        </w:rPr>
      </w:pPr>
    </w:p>
    <w:p w:rsidR="00316873" w:rsidRPr="00316873" w:rsidRDefault="00316873" w:rsidP="00316873">
      <w:pPr>
        <w:rPr>
          <w:sz w:val="18"/>
          <w:szCs w:val="18"/>
        </w:rPr>
        <w:sectPr w:rsidR="00316873" w:rsidRPr="00316873" w:rsidSect="00056B8D">
          <w:pgSz w:w="16838" w:h="11906" w:orient="landscape"/>
          <w:pgMar w:top="993" w:right="567" w:bottom="567" w:left="1134" w:header="709" w:footer="709" w:gutter="0"/>
          <w:cols w:space="720"/>
        </w:sectPr>
      </w:pPr>
    </w:p>
    <w:p w:rsidR="00316873" w:rsidRPr="00316873" w:rsidRDefault="00316873" w:rsidP="00316873">
      <w:pPr>
        <w:rPr>
          <w:sz w:val="18"/>
          <w:szCs w:val="18"/>
        </w:rPr>
      </w:pPr>
    </w:p>
    <w:p w:rsidR="00316873" w:rsidRPr="00316873" w:rsidRDefault="00316873" w:rsidP="00316873">
      <w:pPr>
        <w:tabs>
          <w:tab w:val="center" w:pos="7795"/>
        </w:tabs>
        <w:ind w:left="6237"/>
        <w:rPr>
          <w:sz w:val="18"/>
          <w:szCs w:val="18"/>
        </w:rPr>
      </w:pPr>
    </w:p>
    <w:p w:rsidR="00316873" w:rsidRPr="00316873" w:rsidRDefault="00316873" w:rsidP="00316873">
      <w:pPr>
        <w:tabs>
          <w:tab w:val="center" w:pos="7795"/>
        </w:tabs>
        <w:ind w:left="6237"/>
        <w:rPr>
          <w:sz w:val="18"/>
          <w:szCs w:val="18"/>
        </w:rPr>
      </w:pPr>
    </w:p>
    <w:p w:rsidR="00316873" w:rsidRPr="00316873" w:rsidRDefault="00316873" w:rsidP="00316873">
      <w:pPr>
        <w:tabs>
          <w:tab w:val="center" w:pos="7795"/>
        </w:tabs>
        <w:ind w:left="6237"/>
        <w:rPr>
          <w:sz w:val="18"/>
          <w:szCs w:val="18"/>
        </w:rPr>
      </w:pPr>
    </w:p>
    <w:p w:rsidR="00316873" w:rsidRPr="00316873" w:rsidRDefault="00316873" w:rsidP="00316873">
      <w:pPr>
        <w:tabs>
          <w:tab w:val="center" w:pos="7795"/>
        </w:tabs>
        <w:ind w:left="6237"/>
        <w:rPr>
          <w:sz w:val="18"/>
          <w:szCs w:val="18"/>
        </w:rPr>
      </w:pPr>
    </w:p>
    <w:p w:rsidR="00316873" w:rsidRPr="00316873" w:rsidRDefault="00316873" w:rsidP="00316873">
      <w:pPr>
        <w:ind w:left="6237"/>
        <w:rPr>
          <w:sz w:val="18"/>
          <w:szCs w:val="18"/>
        </w:rPr>
      </w:pPr>
      <w:r w:rsidRPr="00316873">
        <w:rPr>
          <w:sz w:val="18"/>
          <w:szCs w:val="18"/>
        </w:rPr>
        <w:t>Приложение № 6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к решению Совета народных   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депутатов Осетровского</w:t>
      </w:r>
    </w:p>
    <w:p w:rsidR="00316873" w:rsidRPr="00316873" w:rsidRDefault="00316873" w:rsidP="00316873">
      <w:pPr>
        <w:ind w:left="623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сельского поселения</w:t>
      </w:r>
    </w:p>
    <w:p w:rsidR="00316873" w:rsidRPr="00316873" w:rsidRDefault="00316873" w:rsidP="00316873">
      <w:pPr>
        <w:ind w:left="5387"/>
        <w:jc w:val="both"/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 w:rsidRPr="00316873">
        <w:rPr>
          <w:sz w:val="18"/>
          <w:szCs w:val="18"/>
        </w:rPr>
        <w:t>от 31.01.2024 г. №</w:t>
      </w:r>
      <w:r>
        <w:rPr>
          <w:sz w:val="18"/>
          <w:szCs w:val="18"/>
        </w:rPr>
        <w:t>2</w:t>
      </w:r>
      <w:r w:rsidRPr="00316873">
        <w:rPr>
          <w:sz w:val="18"/>
          <w:szCs w:val="18"/>
        </w:rPr>
        <w:t xml:space="preserve">  </w:t>
      </w:r>
    </w:p>
    <w:p w:rsidR="00316873" w:rsidRPr="00316873" w:rsidRDefault="00316873" w:rsidP="00316873">
      <w:pPr>
        <w:rPr>
          <w:sz w:val="18"/>
          <w:szCs w:val="18"/>
        </w:rPr>
      </w:pPr>
      <w:r w:rsidRPr="00316873"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316873" w:rsidRPr="00316873" w:rsidRDefault="00316873" w:rsidP="00316873">
      <w:pPr>
        <w:tabs>
          <w:tab w:val="center" w:pos="7795"/>
        </w:tabs>
        <w:ind w:left="6237"/>
        <w:rPr>
          <w:sz w:val="18"/>
          <w:szCs w:val="18"/>
        </w:rPr>
      </w:pPr>
      <w:r w:rsidRPr="00316873">
        <w:rPr>
          <w:sz w:val="18"/>
          <w:szCs w:val="18"/>
        </w:rPr>
        <w:tab/>
        <w:t xml:space="preserve">                                                                                                                </w:t>
      </w: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ind w:left="6237"/>
        <w:jc w:val="center"/>
        <w:rPr>
          <w:sz w:val="18"/>
          <w:szCs w:val="18"/>
        </w:rPr>
      </w:pPr>
    </w:p>
    <w:p w:rsidR="00316873" w:rsidRPr="00316873" w:rsidRDefault="00316873" w:rsidP="00316873">
      <w:pPr>
        <w:jc w:val="center"/>
        <w:rPr>
          <w:b/>
          <w:bCs/>
          <w:sz w:val="18"/>
          <w:szCs w:val="18"/>
        </w:rPr>
      </w:pPr>
      <w:r w:rsidRPr="00316873">
        <w:rPr>
          <w:b/>
          <w:bCs/>
          <w:sz w:val="18"/>
          <w:szCs w:val="18"/>
        </w:rPr>
        <w:t xml:space="preserve">Дорожный фонд </w:t>
      </w:r>
    </w:p>
    <w:p w:rsidR="00316873" w:rsidRPr="00316873" w:rsidRDefault="00316873" w:rsidP="00316873">
      <w:pPr>
        <w:jc w:val="center"/>
        <w:rPr>
          <w:b/>
          <w:bCs/>
          <w:sz w:val="18"/>
          <w:szCs w:val="18"/>
        </w:rPr>
      </w:pPr>
      <w:r w:rsidRPr="00316873">
        <w:rPr>
          <w:b/>
          <w:sz w:val="18"/>
          <w:szCs w:val="18"/>
        </w:rPr>
        <w:t>Осетровского</w:t>
      </w:r>
      <w:r w:rsidRPr="00316873">
        <w:rPr>
          <w:b/>
          <w:bCs/>
          <w:sz w:val="18"/>
          <w:szCs w:val="18"/>
        </w:rPr>
        <w:t xml:space="preserve"> сельского поселения</w:t>
      </w:r>
    </w:p>
    <w:p w:rsidR="00316873" w:rsidRPr="00316873" w:rsidRDefault="00316873" w:rsidP="00316873">
      <w:pPr>
        <w:tabs>
          <w:tab w:val="left" w:pos="2760"/>
        </w:tabs>
        <w:jc w:val="center"/>
        <w:rPr>
          <w:b/>
          <w:bCs/>
          <w:sz w:val="18"/>
          <w:szCs w:val="18"/>
          <w:lang w:eastAsia="en-US"/>
        </w:rPr>
      </w:pPr>
      <w:r w:rsidRPr="00316873">
        <w:rPr>
          <w:b/>
          <w:bCs/>
          <w:sz w:val="18"/>
          <w:szCs w:val="18"/>
        </w:rPr>
        <w:t xml:space="preserve">на 2024 год </w:t>
      </w:r>
      <w:r w:rsidRPr="00316873">
        <w:rPr>
          <w:b/>
          <w:bCs/>
          <w:sz w:val="18"/>
          <w:szCs w:val="18"/>
          <w:lang w:eastAsia="en-US"/>
        </w:rPr>
        <w:t>и на плановый период 2025 и 2026 годов</w:t>
      </w:r>
    </w:p>
    <w:p w:rsidR="00316873" w:rsidRPr="00316873" w:rsidRDefault="00316873" w:rsidP="00316873">
      <w:pPr>
        <w:tabs>
          <w:tab w:val="left" w:pos="2760"/>
        </w:tabs>
        <w:jc w:val="center"/>
        <w:rPr>
          <w:b/>
          <w:bCs/>
          <w:sz w:val="18"/>
          <w:szCs w:val="18"/>
          <w:lang w:eastAsia="en-US"/>
        </w:rPr>
      </w:pPr>
      <w:r w:rsidRPr="00316873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16873" w:rsidRPr="00316873" w:rsidRDefault="00316873" w:rsidP="00316873">
      <w:pPr>
        <w:tabs>
          <w:tab w:val="left" w:pos="2760"/>
        </w:tabs>
        <w:jc w:val="center"/>
        <w:rPr>
          <w:b/>
          <w:bCs/>
          <w:sz w:val="18"/>
          <w:szCs w:val="18"/>
        </w:rPr>
      </w:pPr>
      <w:r w:rsidRPr="00316873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Pr="00316873">
        <w:rPr>
          <w:bCs/>
          <w:sz w:val="18"/>
          <w:szCs w:val="18"/>
        </w:rPr>
        <w:t>Сумма (тыс. рублей)</w:t>
      </w:r>
    </w:p>
    <w:tbl>
      <w:tblPr>
        <w:tblW w:w="9439" w:type="dxa"/>
        <w:tblInd w:w="308" w:type="dxa"/>
        <w:tblLayout w:type="fixed"/>
        <w:tblLook w:val="00A0"/>
      </w:tblPr>
      <w:tblGrid>
        <w:gridCol w:w="6663"/>
        <w:gridCol w:w="934"/>
        <w:gridCol w:w="991"/>
        <w:gridCol w:w="851"/>
      </w:tblGrid>
      <w:tr w:rsidR="00316873" w:rsidRPr="00316873" w:rsidTr="00056B8D">
        <w:trPr>
          <w:trHeight w:val="5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873" w:rsidRPr="00316873" w:rsidRDefault="00316873" w:rsidP="00056B8D">
            <w:pPr>
              <w:ind w:left="92" w:hanging="92"/>
              <w:jc w:val="center"/>
              <w:rPr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873" w:rsidRPr="00316873" w:rsidRDefault="00316873" w:rsidP="00056B8D">
            <w:pPr>
              <w:jc w:val="center"/>
              <w:rPr>
                <w:b/>
                <w:sz w:val="18"/>
                <w:szCs w:val="18"/>
              </w:rPr>
            </w:pPr>
            <w:r w:rsidRPr="00316873">
              <w:rPr>
                <w:b/>
                <w:sz w:val="18"/>
                <w:szCs w:val="18"/>
              </w:rPr>
              <w:t>2026</w:t>
            </w:r>
          </w:p>
        </w:tc>
      </w:tr>
      <w:tr w:rsidR="00316873" w:rsidRPr="00316873" w:rsidTr="00056B8D">
        <w:trPr>
          <w:trHeight w:val="18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16873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jc w:val="center"/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16873" w:rsidRPr="00316873" w:rsidTr="00056B8D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 xml:space="preserve">Дорожный фонд </w:t>
            </w:r>
            <w:r w:rsidRPr="00316873">
              <w:rPr>
                <w:b/>
                <w:sz w:val="18"/>
                <w:szCs w:val="18"/>
              </w:rPr>
              <w:t>Осетровского</w:t>
            </w:r>
            <w:r w:rsidRPr="00316873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4829,8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rPr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в том числе: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16873" w:rsidRPr="00316873" w:rsidTr="00056B8D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316873">
              <w:rPr>
                <w:b/>
                <w:sz w:val="18"/>
                <w:szCs w:val="18"/>
              </w:rPr>
              <w:t>Осетровского</w:t>
            </w:r>
            <w:r w:rsidRPr="00316873">
              <w:rPr>
                <w:b/>
                <w:bCs/>
                <w:sz w:val="18"/>
                <w:szCs w:val="18"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4829,8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1721,0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/>
                <w:bCs/>
                <w:sz w:val="18"/>
                <w:szCs w:val="18"/>
              </w:rPr>
              <w:t>6466,0</w:t>
            </w:r>
          </w:p>
        </w:tc>
      </w:tr>
      <w:tr w:rsidR="00316873" w:rsidRPr="00316873" w:rsidTr="00056B8D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316873" w:rsidRPr="00316873" w:rsidRDefault="00316873" w:rsidP="00056B8D">
            <w:pPr>
              <w:rPr>
                <w:b/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4189,8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1023,0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5753,0</w:t>
            </w:r>
          </w:p>
        </w:tc>
      </w:tr>
      <w:tr w:rsidR="00316873" w:rsidRPr="00316873" w:rsidTr="00056B8D">
        <w:trPr>
          <w:trHeight w:val="5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6873" w:rsidRPr="00316873" w:rsidRDefault="00316873" w:rsidP="00056B8D">
            <w:pPr>
              <w:rPr>
                <w:spacing w:val="-4"/>
                <w:sz w:val="18"/>
                <w:szCs w:val="18"/>
              </w:rPr>
            </w:pPr>
            <w:r w:rsidRPr="00316873">
              <w:rPr>
                <w:sz w:val="18"/>
                <w:szCs w:val="18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640,0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698,0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873" w:rsidRPr="00316873" w:rsidRDefault="00316873" w:rsidP="00056B8D">
            <w:pPr>
              <w:rPr>
                <w:bCs/>
                <w:sz w:val="18"/>
                <w:szCs w:val="18"/>
              </w:rPr>
            </w:pPr>
            <w:r w:rsidRPr="00316873">
              <w:rPr>
                <w:bCs/>
                <w:sz w:val="18"/>
                <w:szCs w:val="18"/>
              </w:rPr>
              <w:t>7130</w:t>
            </w:r>
          </w:p>
        </w:tc>
      </w:tr>
    </w:tbl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316873" w:rsidRDefault="00316873" w:rsidP="00316873">
      <w:pPr>
        <w:tabs>
          <w:tab w:val="left" w:pos="5145"/>
        </w:tabs>
        <w:rPr>
          <w:sz w:val="18"/>
          <w:szCs w:val="18"/>
        </w:rPr>
      </w:pPr>
    </w:p>
    <w:p w:rsidR="00316873" w:rsidRPr="00264B88" w:rsidRDefault="00316873" w:rsidP="00316873">
      <w:pPr>
        <w:tabs>
          <w:tab w:val="left" w:pos="5145"/>
        </w:tabs>
        <w:rPr>
          <w:sz w:val="22"/>
          <w:szCs w:val="22"/>
        </w:rPr>
      </w:pPr>
    </w:p>
    <w:p w:rsidR="00316873" w:rsidRDefault="00316873" w:rsidP="00316873">
      <w:pPr>
        <w:tabs>
          <w:tab w:val="left" w:pos="5145"/>
        </w:tabs>
        <w:rPr>
          <w:sz w:val="22"/>
          <w:szCs w:val="22"/>
        </w:rPr>
      </w:pPr>
    </w:p>
    <w:p w:rsidR="00316873" w:rsidRDefault="00316873" w:rsidP="00316873">
      <w:pPr>
        <w:tabs>
          <w:tab w:val="left" w:pos="5145"/>
        </w:tabs>
        <w:rPr>
          <w:sz w:val="22"/>
          <w:szCs w:val="22"/>
        </w:rPr>
      </w:pPr>
    </w:p>
    <w:p w:rsidR="00316873" w:rsidRDefault="00316873" w:rsidP="00316873">
      <w:pPr>
        <w:tabs>
          <w:tab w:val="left" w:pos="5145"/>
        </w:tabs>
        <w:rPr>
          <w:sz w:val="22"/>
          <w:szCs w:val="22"/>
        </w:rPr>
      </w:pPr>
    </w:p>
    <w:p w:rsidR="00316873" w:rsidRDefault="00316873" w:rsidP="00316873">
      <w:pPr>
        <w:tabs>
          <w:tab w:val="left" w:pos="5145"/>
        </w:tabs>
        <w:rPr>
          <w:sz w:val="22"/>
          <w:szCs w:val="22"/>
        </w:rPr>
      </w:pPr>
    </w:p>
    <w:p w:rsidR="00316873" w:rsidRDefault="00316873" w:rsidP="00316873">
      <w:pPr>
        <w:tabs>
          <w:tab w:val="left" w:pos="5145"/>
        </w:tabs>
        <w:rPr>
          <w:sz w:val="22"/>
          <w:szCs w:val="22"/>
        </w:rPr>
      </w:pPr>
    </w:p>
    <w:p w:rsidR="00316873" w:rsidRDefault="00316873" w:rsidP="00316873">
      <w:pPr>
        <w:tabs>
          <w:tab w:val="left" w:pos="5145"/>
        </w:tabs>
        <w:rPr>
          <w:sz w:val="22"/>
          <w:szCs w:val="22"/>
        </w:rPr>
      </w:pPr>
    </w:p>
    <w:p w:rsidR="00316873" w:rsidRDefault="00316873" w:rsidP="00316873">
      <w:pPr>
        <w:tabs>
          <w:tab w:val="left" w:pos="5145"/>
        </w:tabs>
        <w:rPr>
          <w:sz w:val="22"/>
          <w:szCs w:val="22"/>
        </w:rPr>
      </w:pPr>
    </w:p>
    <w:p w:rsidR="00316873" w:rsidRPr="00264B88" w:rsidRDefault="00316873" w:rsidP="00316873">
      <w:pPr>
        <w:tabs>
          <w:tab w:val="left" w:pos="5145"/>
        </w:tabs>
        <w:rPr>
          <w:sz w:val="22"/>
          <w:szCs w:val="22"/>
        </w:rPr>
      </w:pPr>
    </w:p>
    <w:p w:rsidR="00316873" w:rsidRPr="00264B88" w:rsidRDefault="00316873" w:rsidP="00316873">
      <w:pPr>
        <w:ind w:left="6237"/>
        <w:jc w:val="center"/>
        <w:rPr>
          <w:sz w:val="22"/>
          <w:szCs w:val="22"/>
        </w:rPr>
      </w:pPr>
      <w:r w:rsidRPr="00264B88">
        <w:rPr>
          <w:sz w:val="22"/>
          <w:szCs w:val="22"/>
        </w:rPr>
        <w:t xml:space="preserve">                                                                           </w:t>
      </w:r>
    </w:p>
    <w:p w:rsidR="00316873" w:rsidRPr="00264B88" w:rsidRDefault="00316873" w:rsidP="00316873">
      <w:pPr>
        <w:ind w:left="6237"/>
        <w:jc w:val="center"/>
        <w:rPr>
          <w:sz w:val="22"/>
          <w:szCs w:val="22"/>
        </w:rPr>
      </w:pPr>
    </w:p>
    <w:p w:rsidR="00316873" w:rsidRPr="00264B88" w:rsidRDefault="00316873" w:rsidP="00316873">
      <w:pPr>
        <w:ind w:left="6237"/>
        <w:jc w:val="center"/>
        <w:rPr>
          <w:sz w:val="22"/>
          <w:szCs w:val="22"/>
        </w:rPr>
      </w:pPr>
      <w:r w:rsidRPr="00264B88">
        <w:rPr>
          <w:sz w:val="22"/>
          <w:szCs w:val="22"/>
        </w:rPr>
        <w:t xml:space="preserve">                                                                           </w:t>
      </w:r>
    </w:p>
    <w:p w:rsidR="00316873" w:rsidRPr="005D549A" w:rsidRDefault="00316873" w:rsidP="00316873">
      <w:pPr>
        <w:ind w:left="6237"/>
        <w:jc w:val="center"/>
      </w:pPr>
    </w:p>
    <w:p w:rsidR="00316873" w:rsidRDefault="00316873" w:rsidP="00316873">
      <w:pPr>
        <w:pStyle w:val="a3"/>
        <w:rPr>
          <w:sz w:val="18"/>
          <w:szCs w:val="18"/>
        </w:rPr>
      </w:pPr>
    </w:p>
    <w:p w:rsidR="00DC10F4" w:rsidRPr="0089055E" w:rsidRDefault="00DC10F4" w:rsidP="00B351BD">
      <w:pPr>
        <w:ind w:firstLine="709"/>
        <w:jc w:val="center"/>
        <w:rPr>
          <w:sz w:val="20"/>
          <w:szCs w:val="20"/>
        </w:rPr>
      </w:pPr>
    </w:p>
    <w:p w:rsidR="00B351BD" w:rsidRPr="00A003EB" w:rsidRDefault="00B351BD" w:rsidP="00BE55E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6B8D" w:rsidRDefault="00056B8D" w:rsidP="00A70297">
      <w:pPr>
        <w:rPr>
          <w:sz w:val="20"/>
          <w:szCs w:val="20"/>
        </w:rPr>
      </w:pPr>
    </w:p>
    <w:p w:rsidR="0067309F" w:rsidRPr="00BB7A59" w:rsidRDefault="0067309F" w:rsidP="0067309F">
      <w:pPr>
        <w:pStyle w:val="2d"/>
        <w:shd w:val="clear" w:color="auto" w:fill="auto"/>
        <w:spacing w:after="0" w:line="200" w:lineRule="exact"/>
        <w:ind w:right="20"/>
        <w:jc w:val="right"/>
        <w:rPr>
          <w:b w:val="0"/>
          <w:sz w:val="20"/>
          <w:szCs w:val="20"/>
        </w:rPr>
      </w:pPr>
      <w:r w:rsidRPr="00BB7A59">
        <w:rPr>
          <w:b w:val="0"/>
          <w:color w:val="000000"/>
          <w:sz w:val="20"/>
          <w:szCs w:val="20"/>
        </w:rPr>
        <w:lastRenderedPageBreak/>
        <w:t>ПРОЕКТ</w:t>
      </w:r>
    </w:p>
    <w:p w:rsidR="00056B8D" w:rsidRDefault="00056B8D" w:rsidP="0067309F">
      <w:pPr>
        <w:jc w:val="right"/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67309F" w:rsidRDefault="0067309F" w:rsidP="0067309F">
      <w:pPr>
        <w:framePr w:wrap="none" w:vAnchor="page" w:hAnchor="page" w:x="5496" w:y="1544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50240" cy="619760"/>
            <wp:effectExtent l="19050" t="0" r="0" b="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8D" w:rsidRDefault="00056B8D" w:rsidP="0067309F">
      <w:pPr>
        <w:jc w:val="center"/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67309F" w:rsidP="0067309F">
      <w:pPr>
        <w:jc w:val="center"/>
        <w:rPr>
          <w:rStyle w:val="31pt"/>
          <w:b w:val="0"/>
          <w:bCs w:val="0"/>
        </w:rPr>
      </w:pPr>
      <w:r>
        <w:rPr>
          <w:rStyle w:val="31pt"/>
          <w:b w:val="0"/>
          <w:bCs w:val="0"/>
        </w:rPr>
        <w:t>МИНИСТЕРСТВО АРХИТЕКТУРЫ И ГРАДОСТРОИТЕЛЬСТВА ВОРОНЕЖСКОЙ ОБЛАСТИ</w:t>
      </w:r>
    </w:p>
    <w:p w:rsidR="0067309F" w:rsidRDefault="0067309F" w:rsidP="0067309F">
      <w:pPr>
        <w:jc w:val="center"/>
        <w:rPr>
          <w:rStyle w:val="31pt"/>
          <w:b w:val="0"/>
          <w:bCs w:val="0"/>
        </w:rPr>
      </w:pPr>
    </w:p>
    <w:p w:rsidR="0067309F" w:rsidRDefault="0067309F" w:rsidP="0067309F">
      <w:pPr>
        <w:pStyle w:val="3f0"/>
        <w:shd w:val="clear" w:color="auto" w:fill="auto"/>
        <w:spacing w:before="0" w:after="38" w:line="330" w:lineRule="exact"/>
      </w:pPr>
      <w:bookmarkStart w:id="1" w:name="bookmark0"/>
      <w:r>
        <w:rPr>
          <w:color w:val="000000"/>
        </w:rPr>
        <w:t>ПРИКАЗ</w:t>
      </w:r>
      <w:bookmarkEnd w:id="1"/>
    </w:p>
    <w:p w:rsidR="0067309F" w:rsidRDefault="0067309F" w:rsidP="0067309F">
      <w:pPr>
        <w:spacing w:after="407" w:line="260" w:lineRule="exact"/>
        <w:ind w:left="7020"/>
      </w:pPr>
      <w:r>
        <w:rPr>
          <w:color w:val="000000"/>
        </w:rPr>
        <w:t>№ ,</w:t>
      </w:r>
    </w:p>
    <w:p w:rsidR="0067309F" w:rsidRDefault="0067309F" w:rsidP="0067309F">
      <w:pPr>
        <w:spacing w:line="260" w:lineRule="exact"/>
        <w:jc w:val="center"/>
      </w:pPr>
      <w:r>
        <w:rPr>
          <w:color w:val="000000"/>
        </w:rPr>
        <w:t>г. Воронеж</w:t>
      </w:r>
    </w:p>
    <w:p w:rsidR="0067309F" w:rsidRDefault="0067309F" w:rsidP="0067309F">
      <w:pPr>
        <w:jc w:val="center"/>
        <w:rPr>
          <w:sz w:val="20"/>
          <w:szCs w:val="20"/>
        </w:rPr>
      </w:pPr>
    </w:p>
    <w:p w:rsidR="0067309F" w:rsidRDefault="0067309F" w:rsidP="00663B43">
      <w:pPr>
        <w:spacing w:line="20" w:lineRule="atLeast"/>
        <w:jc w:val="center"/>
        <w:rPr>
          <w:sz w:val="20"/>
          <w:szCs w:val="20"/>
        </w:rPr>
      </w:pPr>
    </w:p>
    <w:p w:rsidR="0067309F" w:rsidRPr="0067309F" w:rsidRDefault="0067309F" w:rsidP="00663B43">
      <w:pPr>
        <w:pStyle w:val="38"/>
        <w:shd w:val="clear" w:color="auto" w:fill="auto"/>
        <w:spacing w:before="0" w:line="20" w:lineRule="atLeast"/>
        <w:rPr>
          <w:sz w:val="32"/>
          <w:szCs w:val="32"/>
        </w:rPr>
      </w:pPr>
      <w:r w:rsidRPr="0067309F">
        <w:rPr>
          <w:rStyle w:val="31pt"/>
          <w:sz w:val="32"/>
          <w:szCs w:val="32"/>
        </w:rPr>
        <w:t xml:space="preserve">О </w:t>
      </w:r>
      <w:r w:rsidRPr="0067309F">
        <w:rPr>
          <w:color w:val="000000"/>
          <w:sz w:val="32"/>
          <w:szCs w:val="32"/>
        </w:rPr>
        <w:t>внесении изменений в правила землепользования и застройки Осетровского сельского поселения Верхнемамонского муниципального</w:t>
      </w:r>
    </w:p>
    <w:p w:rsidR="0067309F" w:rsidRPr="0067309F" w:rsidRDefault="0067309F" w:rsidP="00663B43">
      <w:pPr>
        <w:pStyle w:val="38"/>
        <w:shd w:val="clear" w:color="auto" w:fill="auto"/>
        <w:spacing w:before="0" w:line="20" w:lineRule="atLeast"/>
        <w:rPr>
          <w:sz w:val="32"/>
          <w:szCs w:val="32"/>
        </w:rPr>
      </w:pPr>
      <w:r w:rsidRPr="0067309F">
        <w:rPr>
          <w:color w:val="000000"/>
          <w:sz w:val="32"/>
          <w:szCs w:val="32"/>
        </w:rPr>
        <w:t>района Воронежской области</w:t>
      </w:r>
    </w:p>
    <w:p w:rsidR="0067309F" w:rsidRDefault="0067309F" w:rsidP="00663B43">
      <w:pPr>
        <w:spacing w:line="120" w:lineRule="auto"/>
        <w:jc w:val="center"/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67309F" w:rsidRPr="00663B43" w:rsidRDefault="0067309F" w:rsidP="00663B43">
      <w:pPr>
        <w:ind w:left="20" w:right="20" w:firstLine="62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В соответствии с Градостроительным кодексом Российской Федерации, Федеральным законом от 06.10.2003 № 1</w:t>
      </w:r>
      <w:r w:rsidRPr="00663B43">
        <w:rPr>
          <w:sz w:val="20"/>
          <w:szCs w:val="20"/>
        </w:rPr>
        <w:t>3</w:t>
      </w:r>
      <w:r w:rsidRPr="00663B43">
        <w:rPr>
          <w:color w:val="000000"/>
          <w:sz w:val="20"/>
          <w:szCs w:val="20"/>
        </w:rPr>
        <w:t>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департамента архитектуры и градостроительства Воронежской области от 07.03.2023 № 45-01-04/146 «О подготовке проектов о внесении изменений в правила землепользования и застройки поселений Аннинского, Бобровского, Грибановского, Калачеевского, Новоусманского, Новохопёрского, Петропавловского,</w:t>
      </w:r>
    </w:p>
    <w:p w:rsidR="0067309F" w:rsidRPr="00663B43" w:rsidRDefault="0067309F" w:rsidP="00663B43">
      <w:pPr>
        <w:ind w:left="20" w:right="-1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Таловского, Терновского, Богучарского, Бутурлиновского, Верхнемамонского, Верхнехавского, Кантемировского, Каширского, Нижнедевицкого, Ольховатского, Павловского, Рамонского, Репьёвского, Россошанского, Семилукского, Хохольского, Лискинского, Острогожского, Панинского, Поворинского, Подгоренского, Эртильского, Каменского муниципальных районов Воронежской области» (в редакции приказов департамента архитектуры и градостроительства Воронежской области от</w:t>
      </w:r>
      <w:r w:rsidRPr="00663B43">
        <w:rPr>
          <w:sz w:val="20"/>
          <w:szCs w:val="20"/>
        </w:rPr>
        <w:t xml:space="preserve"> </w:t>
      </w:r>
      <w:r w:rsidRPr="00663B43">
        <w:rPr>
          <w:color w:val="000000"/>
          <w:sz w:val="20"/>
          <w:szCs w:val="20"/>
        </w:rPr>
        <w:t>№ 45-01-04/568, от 25.09.2023 № 45-01-04/950, приказа министерства архитектуры и градостроительства Воронежской области от</w:t>
      </w:r>
      <w:r w:rsidRPr="00663B43">
        <w:rPr>
          <w:sz w:val="20"/>
          <w:szCs w:val="20"/>
        </w:rPr>
        <w:t xml:space="preserve"> </w:t>
      </w:r>
      <w:r w:rsidR="00663B43">
        <w:rPr>
          <w:sz w:val="20"/>
          <w:szCs w:val="20"/>
        </w:rPr>
        <w:t xml:space="preserve">17.11.2023 </w:t>
      </w:r>
      <w:r w:rsidRPr="00663B43">
        <w:rPr>
          <w:color w:val="000000"/>
          <w:sz w:val="20"/>
          <w:szCs w:val="20"/>
        </w:rPr>
        <w:t>№ 45-01-04/1159), с учетом заключений о результатах публичных слушаний от</w:t>
      </w:r>
      <w:r w:rsidR="00663B43">
        <w:rPr>
          <w:color w:val="000000"/>
          <w:sz w:val="20"/>
          <w:szCs w:val="20"/>
        </w:rPr>
        <w:t xml:space="preserve"> ______</w:t>
      </w:r>
      <w:r w:rsidRPr="00663B43">
        <w:rPr>
          <w:color w:val="000000"/>
          <w:sz w:val="20"/>
          <w:szCs w:val="20"/>
        </w:rPr>
        <w:tab/>
      </w:r>
    </w:p>
    <w:p w:rsidR="0067309F" w:rsidRPr="00663B43" w:rsidRDefault="0067309F" w:rsidP="00663B43">
      <w:pPr>
        <w:ind w:left="2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п р и к а з ы в а ю:</w:t>
      </w:r>
    </w:p>
    <w:p w:rsidR="0067309F" w:rsidRPr="00663B43" w:rsidRDefault="0067309F" w:rsidP="00663B43">
      <w:pPr>
        <w:widowControl w:val="0"/>
        <w:numPr>
          <w:ilvl w:val="0"/>
          <w:numId w:val="5"/>
        </w:numPr>
        <w:tabs>
          <w:tab w:val="left" w:pos="1436"/>
        </w:tabs>
        <w:ind w:left="20" w:right="2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Внести в приказ департамента архитектуры и градостроительства Воронежской области от 12.02.2021 № 45-01-04/129 «Об утверждении правил землепользования и застройки Осетровского сельского поселения Верхнемамонского муниципального района Воронежской области» (в редакции приказов департамента архитектуры и градостроительства Воронежской области от 25.05.2022 № 45-01-04/478, от 20.02.2023 № 45-01-04/105) следующие изменения:</w:t>
      </w:r>
    </w:p>
    <w:p w:rsidR="0067309F" w:rsidRPr="00663B43" w:rsidRDefault="0067309F" w:rsidP="00663B43">
      <w:pPr>
        <w:widowControl w:val="0"/>
        <w:numPr>
          <w:ilvl w:val="1"/>
          <w:numId w:val="5"/>
        </w:numPr>
        <w:tabs>
          <w:tab w:val="left" w:pos="1437"/>
        </w:tabs>
        <w:ind w:left="2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В преамбуле приказа:</w:t>
      </w:r>
    </w:p>
    <w:p w:rsidR="0067309F" w:rsidRPr="00663B43" w:rsidRDefault="0067309F" w:rsidP="00663B43">
      <w:pPr>
        <w:widowControl w:val="0"/>
        <w:numPr>
          <w:ilvl w:val="2"/>
          <w:numId w:val="5"/>
        </w:numPr>
        <w:tabs>
          <w:tab w:val="left" w:pos="1446"/>
        </w:tabs>
        <w:ind w:left="2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Слово «правительства» заменить словом «Правительства».</w:t>
      </w:r>
    </w:p>
    <w:p w:rsidR="0067309F" w:rsidRPr="00663B43" w:rsidRDefault="0067309F" w:rsidP="00663B43">
      <w:pPr>
        <w:widowControl w:val="0"/>
        <w:numPr>
          <w:ilvl w:val="2"/>
          <w:numId w:val="5"/>
        </w:numPr>
        <w:tabs>
          <w:tab w:val="left" w:pos="1436"/>
        </w:tabs>
        <w:ind w:left="20" w:right="2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Слова «Положения о департаменте» заменить словами «Положения о министерстве».</w:t>
      </w:r>
    </w:p>
    <w:p w:rsidR="0067309F" w:rsidRPr="00663B43" w:rsidRDefault="0067309F" w:rsidP="00663B43">
      <w:pPr>
        <w:widowControl w:val="0"/>
        <w:numPr>
          <w:ilvl w:val="1"/>
          <w:numId w:val="5"/>
        </w:numPr>
        <w:tabs>
          <w:tab w:val="left" w:pos="1437"/>
        </w:tabs>
        <w:ind w:left="2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Пункт 3 изложить в следующей редакции:</w:t>
      </w:r>
    </w:p>
    <w:p w:rsidR="0067309F" w:rsidRPr="00663B43" w:rsidRDefault="0067309F" w:rsidP="00663B43">
      <w:pPr>
        <w:ind w:left="20" w:right="2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«3. Контроль исполнения настоящего приказа возложить на заместителя министра архитектуры и градостроительства Воронежской области - начальника отдела территориального планирования министерства архитектуры и градостроительства Воронежской области Беляеву С.М.».</w:t>
      </w:r>
    </w:p>
    <w:p w:rsidR="0067309F" w:rsidRPr="00663B43" w:rsidRDefault="0067309F" w:rsidP="00663B43">
      <w:pPr>
        <w:ind w:left="20" w:right="8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1.3. В правилах землепользования и застройки Осетровского сельского поселения Верхнемамонского муниципального района Воронежской области (далее - Правила):</w:t>
      </w:r>
    </w:p>
    <w:p w:rsidR="0067309F" w:rsidRPr="00663B43" w:rsidRDefault="0067309F" w:rsidP="00663B43">
      <w:pPr>
        <w:widowControl w:val="0"/>
        <w:numPr>
          <w:ilvl w:val="0"/>
          <w:numId w:val="6"/>
        </w:numPr>
        <w:tabs>
          <w:tab w:val="left" w:pos="1431"/>
        </w:tabs>
        <w:ind w:left="20" w:right="8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lastRenderedPageBreak/>
        <w:t>В пункте 1 раздела 1 части I Правил и далее по тексту слово «департамента» в соответствующем падеже заменить словом «министерства» в соответствующем падеже.</w:t>
      </w:r>
    </w:p>
    <w:p w:rsidR="0067309F" w:rsidRPr="00663B43" w:rsidRDefault="0067309F" w:rsidP="00663B43">
      <w:pPr>
        <w:widowControl w:val="0"/>
        <w:numPr>
          <w:ilvl w:val="0"/>
          <w:numId w:val="6"/>
        </w:numPr>
        <w:tabs>
          <w:tab w:val="left" w:pos="1427"/>
        </w:tabs>
        <w:ind w:left="2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В пункте 17 части II Правил:</w:t>
      </w:r>
    </w:p>
    <w:p w:rsidR="0067309F" w:rsidRPr="00663B43" w:rsidRDefault="0067309F" w:rsidP="00663B43">
      <w:pPr>
        <w:widowControl w:val="0"/>
        <w:numPr>
          <w:ilvl w:val="0"/>
          <w:numId w:val="7"/>
        </w:numPr>
        <w:tabs>
          <w:tab w:val="left" w:pos="1844"/>
        </w:tabs>
        <w:ind w:left="20" w:right="8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В подпункте 1 карту градостроительного зонирования территории Осетровского сельского поселения Верхнемамонского муниципального района Воронежской области изложить в редакции согласно приложению № 1 к настоящему приказу.</w:t>
      </w:r>
    </w:p>
    <w:p w:rsidR="0067309F" w:rsidRPr="00663B43" w:rsidRDefault="0067309F" w:rsidP="00663B43">
      <w:pPr>
        <w:widowControl w:val="0"/>
        <w:numPr>
          <w:ilvl w:val="0"/>
          <w:numId w:val="7"/>
        </w:numPr>
        <w:tabs>
          <w:tab w:val="left" w:pos="1844"/>
        </w:tabs>
        <w:ind w:left="20" w:right="8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В подпункте 2 карту градостроительного зонирования с отображением зон с особыми условиями использования территории Осетровского сельского поселения Верхнемамонского муниципального района Воронежской области изложить в редакции согласно приложению № 2 к настоящему приказу.</w:t>
      </w:r>
    </w:p>
    <w:p w:rsidR="0067309F" w:rsidRPr="00663B43" w:rsidRDefault="0067309F" w:rsidP="00663B43">
      <w:pPr>
        <w:widowControl w:val="0"/>
        <w:numPr>
          <w:ilvl w:val="0"/>
          <w:numId w:val="6"/>
        </w:numPr>
        <w:tabs>
          <w:tab w:val="left" w:pos="1599"/>
        </w:tabs>
        <w:ind w:left="20" w:right="80" w:firstLine="74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Строку 10 пункта 22 части III Правил изложить в следующей редакции:</w:t>
      </w:r>
    </w:p>
    <w:p w:rsidR="0067309F" w:rsidRPr="00663B43" w:rsidRDefault="0067309F" w:rsidP="0067309F">
      <w:pPr>
        <w:spacing w:line="260" w:lineRule="exact"/>
        <w:ind w:left="20"/>
        <w:jc w:val="both"/>
        <w:rPr>
          <w:sz w:val="20"/>
          <w:szCs w:val="20"/>
        </w:rPr>
      </w:pPr>
      <w:r w:rsidRPr="00663B43">
        <w:rPr>
          <w:color w:val="000000"/>
          <w:sz w:val="20"/>
          <w:szCs w:val="20"/>
        </w:rPr>
        <w:t>«</w:t>
      </w:r>
    </w:p>
    <w:tbl>
      <w:tblPr>
        <w:tblStyle w:val="aff2"/>
        <w:tblW w:w="0" w:type="auto"/>
        <w:tblLook w:val="04A0"/>
      </w:tblPr>
      <w:tblGrid>
        <w:gridCol w:w="416"/>
        <w:gridCol w:w="1648"/>
        <w:gridCol w:w="7507"/>
      </w:tblGrid>
      <w:tr w:rsidR="00BB7A59" w:rsidTr="00BB7A59">
        <w:trPr>
          <w:trHeight w:val="6415"/>
        </w:trPr>
        <w:tc>
          <w:tcPr>
            <w:tcW w:w="416" w:type="dxa"/>
          </w:tcPr>
          <w:p w:rsidR="00BB7A59" w:rsidRDefault="00BB7A59" w:rsidP="00A7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BB7A59" w:rsidRPr="00BB7A59" w:rsidRDefault="00BB7A59" w:rsidP="00BB7A59">
            <w:pPr>
              <w:jc w:val="right"/>
              <w:rPr>
                <w:sz w:val="20"/>
                <w:szCs w:val="20"/>
              </w:rPr>
            </w:pPr>
          </w:p>
          <w:p w:rsidR="00BB7A59" w:rsidRDefault="00BB7A59" w:rsidP="00A7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 -  защитная зона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:rsidR="00BB7A59" w:rsidRDefault="00BB7A59" w:rsidP="00BB7A59">
            <w:pPr>
              <w:jc w:val="both"/>
              <w:rPr>
                <w:color w:val="000000"/>
                <w:sz w:val="20"/>
                <w:szCs w:val="20"/>
              </w:rPr>
            </w:pPr>
            <w:r w:rsidRPr="00BB7A59">
              <w:rPr>
                <w:color w:val="000000"/>
                <w:sz w:val="20"/>
                <w:szCs w:val="20"/>
              </w:rPr>
              <w:t>Постановление Правительства Российской Федерации от</w:t>
            </w:r>
            <w:r w:rsidRPr="00BB7A59">
              <w:rPr>
                <w:color w:val="000000"/>
                <w:sz w:val="20"/>
                <w:szCs w:val="20"/>
              </w:rPr>
              <w:br/>
              <w:t>03.03.2018 № 222 «Об утверждении Правил установления</w:t>
            </w:r>
            <w:r w:rsidRPr="00BB7A59">
              <w:rPr>
                <w:color w:val="000000"/>
                <w:sz w:val="20"/>
                <w:szCs w:val="20"/>
              </w:rPr>
              <w:br/>
              <w:t>санитарно-защитных зон и использования земельных</w:t>
            </w:r>
            <w:r w:rsidRPr="00BB7A59">
              <w:rPr>
                <w:color w:val="000000"/>
                <w:sz w:val="20"/>
                <w:szCs w:val="20"/>
              </w:rPr>
              <w:br/>
              <w:t>участков, расположенных в границах санитарно-защитных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A59">
              <w:rPr>
                <w:color w:val="000000"/>
                <w:sz w:val="20"/>
                <w:szCs w:val="20"/>
              </w:rPr>
              <w:t>зон»</w:t>
            </w:r>
          </w:p>
          <w:p w:rsidR="00BB7A59" w:rsidRDefault="00BB7A59" w:rsidP="00BB7A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B7A59" w:rsidRDefault="00BB7A59" w:rsidP="00BB7A59">
            <w:pPr>
              <w:jc w:val="both"/>
              <w:rPr>
                <w:color w:val="000000"/>
                <w:sz w:val="20"/>
                <w:szCs w:val="20"/>
              </w:rPr>
            </w:pPr>
            <w:r w:rsidRPr="00BB7A59">
              <w:rPr>
                <w:color w:val="000000"/>
                <w:sz w:val="20"/>
                <w:szCs w:val="20"/>
              </w:rPr>
              <w:t>Решение Управления Федеральной службы по надзору в</w:t>
            </w:r>
            <w:r w:rsidRPr="00BB7A59">
              <w:rPr>
                <w:color w:val="000000"/>
                <w:sz w:val="20"/>
                <w:szCs w:val="20"/>
              </w:rPr>
              <w:br/>
              <w:t>сфере защиты прав потребителей и благополучия человека</w:t>
            </w:r>
            <w:r w:rsidRPr="00BB7A59">
              <w:rPr>
                <w:color w:val="000000"/>
                <w:sz w:val="20"/>
                <w:szCs w:val="20"/>
              </w:rPr>
              <w:br/>
              <w:t>от 25.08.2021 № 126-РСЗЗ «Об установлении санитарно-</w:t>
            </w:r>
            <w:r w:rsidRPr="00BB7A59">
              <w:rPr>
                <w:color w:val="000000"/>
                <w:sz w:val="20"/>
                <w:szCs w:val="20"/>
              </w:rPr>
              <w:br/>
              <w:t>защитной зоны для проектируемого объекта «Ферма 2 -</w:t>
            </w:r>
            <w:r w:rsidRPr="00BB7A59">
              <w:rPr>
                <w:color w:val="000000"/>
                <w:sz w:val="20"/>
                <w:szCs w:val="20"/>
              </w:rPr>
              <w:br/>
              <w:t>Свиноводческого комплекса», расположенного по адресу:</w:t>
            </w:r>
            <w:r w:rsidRPr="00BB7A59">
              <w:rPr>
                <w:color w:val="000000"/>
                <w:sz w:val="20"/>
                <w:szCs w:val="20"/>
              </w:rPr>
              <w:br/>
              <w:t>Воронежская область, Верхнемамонский район, земельный</w:t>
            </w:r>
            <w:r w:rsidRPr="00BB7A59">
              <w:rPr>
                <w:color w:val="000000"/>
                <w:sz w:val="20"/>
                <w:szCs w:val="20"/>
              </w:rPr>
              <w:br/>
              <w:t>участок с кадастровым номером 36:06:1500017:238»</w:t>
            </w:r>
          </w:p>
          <w:p w:rsidR="00BB7A59" w:rsidRDefault="00BB7A59" w:rsidP="00BB7A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B7A59" w:rsidRDefault="00BB7A59" w:rsidP="00BB7A59">
            <w:pPr>
              <w:jc w:val="both"/>
              <w:rPr>
                <w:color w:val="000000"/>
                <w:sz w:val="20"/>
                <w:szCs w:val="20"/>
              </w:rPr>
            </w:pPr>
            <w:r w:rsidRPr="00BB7A59">
              <w:rPr>
                <w:color w:val="000000"/>
                <w:sz w:val="20"/>
                <w:szCs w:val="20"/>
              </w:rPr>
              <w:t>Решение Управления Федеральной службы по надзору в</w:t>
            </w:r>
            <w:r w:rsidRPr="00BB7A59">
              <w:rPr>
                <w:color w:val="000000"/>
                <w:sz w:val="20"/>
                <w:szCs w:val="20"/>
              </w:rPr>
              <w:br/>
              <w:t>сфере защиты прав потребителей и благополучия человека</w:t>
            </w:r>
            <w:r w:rsidRPr="00BB7A59">
              <w:rPr>
                <w:color w:val="000000"/>
                <w:sz w:val="20"/>
                <w:szCs w:val="20"/>
              </w:rPr>
              <w:br/>
              <w:t>от 16.01.2023 № 2 «Решение об установлении размера</w:t>
            </w:r>
            <w:r w:rsidRPr="00BB7A59">
              <w:rPr>
                <w:color w:val="000000"/>
                <w:sz w:val="20"/>
                <w:szCs w:val="20"/>
              </w:rPr>
              <w:br/>
              <w:t>санитарно -защитной зоны для реконструируемой АЗС</w:t>
            </w:r>
            <w:r w:rsidRPr="00BB7A59">
              <w:rPr>
                <w:color w:val="000000"/>
                <w:sz w:val="20"/>
                <w:szCs w:val="20"/>
              </w:rPr>
              <w:br/>
              <w:t>№36722</w:t>
            </w:r>
            <w:r w:rsidRPr="00BB7A59">
              <w:rPr>
                <w:color w:val="000000"/>
                <w:sz w:val="20"/>
                <w:szCs w:val="20"/>
              </w:rPr>
              <w:tab/>
              <w:t>ООО</w:t>
            </w:r>
            <w:r w:rsidRPr="00BB7A59">
              <w:rPr>
                <w:color w:val="000000"/>
                <w:sz w:val="20"/>
                <w:szCs w:val="20"/>
              </w:rPr>
              <w:tab/>
              <w:t>«ЛУКОЙЛ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A5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A59">
              <w:rPr>
                <w:color w:val="000000"/>
                <w:sz w:val="20"/>
                <w:szCs w:val="20"/>
              </w:rPr>
              <w:t>Югнефтепродукт»,расположенной по адресу: Воронежская область,</w:t>
            </w:r>
            <w:r w:rsidRPr="00BB7A59">
              <w:rPr>
                <w:color w:val="000000"/>
                <w:sz w:val="20"/>
                <w:szCs w:val="20"/>
              </w:rPr>
              <w:br/>
              <w:t>Верхнемамонский район, северо-западная часть</w:t>
            </w:r>
            <w:r w:rsidRPr="00BB7A59">
              <w:rPr>
                <w:color w:val="000000"/>
                <w:sz w:val="20"/>
                <w:szCs w:val="20"/>
              </w:rPr>
              <w:br/>
              <w:t>кадастрового квартала 36:06:1600027 (кадастровый номер</w:t>
            </w:r>
            <w:r w:rsidRPr="00BB7A59">
              <w:rPr>
                <w:color w:val="000000"/>
                <w:sz w:val="20"/>
                <w:szCs w:val="20"/>
              </w:rPr>
              <w:br/>
              <w:t>земельного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A59">
              <w:rPr>
                <w:color w:val="000000"/>
                <w:sz w:val="20"/>
                <w:szCs w:val="20"/>
              </w:rPr>
              <w:t>участка - 36:06:1600027:109)»</w:t>
            </w:r>
          </w:p>
          <w:p w:rsidR="00BB7A59" w:rsidRDefault="00BB7A59" w:rsidP="00BB7A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B7A59" w:rsidRDefault="00BB7A59" w:rsidP="00BB7A59">
            <w:pPr>
              <w:jc w:val="both"/>
              <w:rPr>
                <w:sz w:val="20"/>
                <w:szCs w:val="20"/>
              </w:rPr>
            </w:pPr>
            <w:r w:rsidRPr="00BB7A59">
              <w:rPr>
                <w:color w:val="000000"/>
                <w:sz w:val="20"/>
                <w:szCs w:val="20"/>
              </w:rPr>
              <w:t xml:space="preserve"> Решение Управления Федеральной службы по надзору в сфере защиты прав потребителей и благополучия человека от 16.01.2023 № 1 «Решение об установлении размера санитарно -защитной зоны для реконструируемой АЗС №36720 ООО «ЛУКОЙЛ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A5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7A59">
              <w:rPr>
                <w:color w:val="000000"/>
                <w:sz w:val="20"/>
                <w:szCs w:val="20"/>
              </w:rPr>
              <w:t xml:space="preserve">Югнефтепродукт», расположенной по адресу: Воронежская область, Верхнемамонский район, северная часть кадастрового квартала 36:06:1500017 (кадастровый номер земельного </w:t>
            </w:r>
            <w:r w:rsidRPr="00BB7A59">
              <w:rPr>
                <w:sz w:val="20"/>
                <w:szCs w:val="20"/>
              </w:rPr>
              <w:t>участка -36:06:1500017:79)»</w:t>
            </w:r>
          </w:p>
        </w:tc>
      </w:tr>
    </w:tbl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663B43" w:rsidRPr="00663B43" w:rsidRDefault="00663B43" w:rsidP="00663B43">
      <w:pPr>
        <w:widowControl w:val="0"/>
        <w:numPr>
          <w:ilvl w:val="0"/>
          <w:numId w:val="6"/>
        </w:numPr>
        <w:tabs>
          <w:tab w:val="left" w:pos="1806"/>
        </w:tabs>
        <w:ind w:firstLine="720"/>
        <w:jc w:val="both"/>
        <w:rPr>
          <w:sz w:val="20"/>
          <w:szCs w:val="20"/>
        </w:rPr>
      </w:pPr>
      <w:r w:rsidRPr="00663B43">
        <w:rPr>
          <w:sz w:val="20"/>
          <w:szCs w:val="20"/>
        </w:rPr>
        <w:t>Описание местоположения границ зоны застройки индивидуальными жилыми домами села Осетровка - Ж1/1 приложения № 1 к Правилам изложить в редакции согласно приложению № 3 к настоящему приказу.</w:t>
      </w:r>
    </w:p>
    <w:p w:rsidR="00663B43" w:rsidRPr="00663B43" w:rsidRDefault="00663B43" w:rsidP="00663B43">
      <w:pPr>
        <w:widowControl w:val="0"/>
        <w:numPr>
          <w:ilvl w:val="0"/>
          <w:numId w:val="6"/>
        </w:numPr>
        <w:tabs>
          <w:tab w:val="left" w:pos="1450"/>
        </w:tabs>
        <w:ind w:firstLine="720"/>
        <w:jc w:val="both"/>
        <w:rPr>
          <w:sz w:val="20"/>
          <w:szCs w:val="20"/>
        </w:rPr>
      </w:pPr>
      <w:r w:rsidRPr="00663B43">
        <w:rPr>
          <w:sz w:val="20"/>
          <w:szCs w:val="20"/>
        </w:rPr>
        <w:t>Описание местоположения границ зоны улиц дорог, инженерной и транспортной инфраструктуры за границами населенного пункта - ИТ1 приложения № 2 к Правилам изложить в редакции согласно приложению № 3 к настоящему приказу.</w:t>
      </w:r>
    </w:p>
    <w:p w:rsidR="00663B43" w:rsidRPr="00663B43" w:rsidRDefault="00663B43" w:rsidP="00663B43">
      <w:pPr>
        <w:widowControl w:val="0"/>
        <w:numPr>
          <w:ilvl w:val="0"/>
          <w:numId w:val="5"/>
        </w:numPr>
        <w:tabs>
          <w:tab w:val="left" w:pos="1023"/>
        </w:tabs>
        <w:ind w:firstLine="720"/>
        <w:jc w:val="both"/>
        <w:rPr>
          <w:sz w:val="20"/>
          <w:szCs w:val="20"/>
        </w:rPr>
      </w:pPr>
      <w:r w:rsidRPr="00663B43">
        <w:rPr>
          <w:sz w:val="20"/>
          <w:szCs w:val="20"/>
        </w:rPr>
        <w:t>Контроль исполнения настоящего приказа возложить на заместителя министра архитектуры и градостроительства Воронежской области -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056B8D" w:rsidRPr="00663B43" w:rsidRDefault="00056B8D" w:rsidP="00663B43">
      <w:pPr>
        <w:rPr>
          <w:sz w:val="20"/>
          <w:szCs w:val="20"/>
        </w:rPr>
      </w:pPr>
    </w:p>
    <w:p w:rsidR="00056B8D" w:rsidRDefault="00056B8D" w:rsidP="00663B43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663B43" w:rsidP="00A70297">
      <w:pPr>
        <w:rPr>
          <w:sz w:val="20"/>
          <w:szCs w:val="20"/>
        </w:rPr>
      </w:pPr>
      <w:r>
        <w:rPr>
          <w:sz w:val="20"/>
          <w:szCs w:val="20"/>
        </w:rPr>
        <w:t>Министр архитектуры</w:t>
      </w:r>
    </w:p>
    <w:p w:rsidR="00663B43" w:rsidRDefault="00663B43" w:rsidP="00A70297">
      <w:pPr>
        <w:rPr>
          <w:sz w:val="20"/>
          <w:szCs w:val="20"/>
        </w:rPr>
      </w:pPr>
      <w:r>
        <w:rPr>
          <w:sz w:val="20"/>
          <w:szCs w:val="20"/>
        </w:rPr>
        <w:t>и градостроительства</w:t>
      </w:r>
    </w:p>
    <w:p w:rsidR="00663B43" w:rsidRDefault="00663B43" w:rsidP="00A70297">
      <w:pPr>
        <w:rPr>
          <w:sz w:val="20"/>
          <w:szCs w:val="20"/>
        </w:rPr>
      </w:pPr>
      <w:r>
        <w:rPr>
          <w:sz w:val="20"/>
          <w:szCs w:val="20"/>
        </w:rPr>
        <w:t>Воронежской области                                                                                          А.А. Еренков</w:t>
      </w: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BB7A59" w:rsidRDefault="00BB7A59" w:rsidP="00A70297">
      <w:pPr>
        <w:rPr>
          <w:sz w:val="20"/>
          <w:szCs w:val="20"/>
        </w:rPr>
      </w:pPr>
    </w:p>
    <w:p w:rsidR="00BB7A59" w:rsidRDefault="00BB7A59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lastRenderedPageBreak/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</w:t>
      </w:r>
      <w:r w:rsidR="00316873">
        <w:rPr>
          <w:sz w:val="20"/>
          <w:szCs w:val="20"/>
        </w:rPr>
        <w:t>01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</w:t>
      </w:r>
      <w:r w:rsidR="00316873">
        <w:rPr>
          <w:sz w:val="20"/>
          <w:szCs w:val="20"/>
        </w:rPr>
        <w:t>2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316873" w:rsidP="00124CEE">
      <w:pPr>
        <w:rPr>
          <w:sz w:val="20"/>
          <w:szCs w:val="20"/>
        </w:rPr>
      </w:pPr>
      <w:r>
        <w:rPr>
          <w:sz w:val="20"/>
          <w:szCs w:val="20"/>
        </w:rPr>
        <w:t>г., 09</w:t>
      </w:r>
      <w:r w:rsidR="00124CEE"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9"/>
      <w:headerReference w:type="default" r:id="rId10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A3" w:rsidRDefault="00C25EA3" w:rsidP="00826039">
      <w:r>
        <w:separator/>
      </w:r>
    </w:p>
  </w:endnote>
  <w:endnote w:type="continuationSeparator" w:id="1">
    <w:p w:rsidR="00C25EA3" w:rsidRDefault="00C25EA3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A3" w:rsidRDefault="00C25EA3" w:rsidP="00826039">
      <w:r>
        <w:separator/>
      </w:r>
    </w:p>
  </w:footnote>
  <w:footnote w:type="continuationSeparator" w:id="1">
    <w:p w:rsidR="00C25EA3" w:rsidRDefault="00C25EA3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8D" w:rsidRDefault="00056B8D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056B8D" w:rsidRDefault="00056B8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8D" w:rsidRDefault="00056B8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9"/>
  </w:num>
  <w:num w:numId="5">
    <w:abstractNumId w:val="20"/>
  </w:num>
  <w:num w:numId="6">
    <w:abstractNumId w:val="18"/>
  </w:num>
  <w:num w:numId="7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29</Pages>
  <Words>9633</Words>
  <Characters>54911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58</cp:revision>
  <cp:lastPrinted>2024-02-01T06:12:00Z</cp:lastPrinted>
  <dcterms:created xsi:type="dcterms:W3CDTF">2022-01-26T08:04:00Z</dcterms:created>
  <dcterms:modified xsi:type="dcterms:W3CDTF">2024-03-01T11:38:00Z</dcterms:modified>
</cp:coreProperties>
</file>