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1024C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ОСЕТРОВСКОГО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516BA8" w:rsidRDefault="001024C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1024C1" w:rsidRDefault="00A20502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Осетровка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091635" w:rsidRPr="00D32BED" w:rsidRDefault="00A20502" w:rsidP="0009163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091635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</w:t>
      </w:r>
    </w:p>
    <w:p w:rsidR="00091635" w:rsidRPr="00D32BED" w:rsidRDefault="00091635" w:rsidP="00091635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1024C1">
        <w:rPr>
          <w:rFonts w:ascii="Times New Roman" w:eastAsia="Calibri" w:hAnsi="Times New Roman" w:cs="Times New Roman"/>
          <w:sz w:val="28"/>
          <w:szCs w:val="28"/>
        </w:rPr>
        <w:t xml:space="preserve">Осетровского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024C1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024C1">
        <w:rPr>
          <w:rFonts w:ascii="Times New Roman" w:eastAsia="Calibri" w:hAnsi="Times New Roman" w:cs="Times New Roman"/>
          <w:sz w:val="28"/>
          <w:szCs w:val="28"/>
        </w:rPr>
        <w:t xml:space="preserve">Осетровского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24C1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024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024C1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«</w:t>
      </w:r>
      <w:r w:rsidR="001024C1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13166"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613166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350F5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986500">
        <w:rPr>
          <w:rFonts w:ascii="Times New Roman" w:eastAsia="Calibri" w:hAnsi="Times New Roman" w:cs="Times New Roman"/>
          <w:bCs/>
          <w:sz w:val="28"/>
          <w:szCs w:val="28"/>
        </w:rPr>
        <w:t>«Перераспределение земель и (или)  земельных</w:t>
      </w:r>
      <w:r w:rsidR="009865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участков,  находящихся в муниципальной собственности или государственная собственность на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которые не разграничена и земельных участков, находящихся в частной собственности</w:t>
      </w:r>
      <w:proofErr w:type="gramStart"/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19"/>
        <w:gridCol w:w="3145"/>
        <w:gridCol w:w="3207"/>
      </w:tblGrid>
      <w:tr w:rsidR="00516BA8" w:rsidRPr="00516BA8" w:rsidTr="004B2AB1">
        <w:tc>
          <w:tcPr>
            <w:tcW w:w="3284" w:type="dxa"/>
            <w:shd w:val="clear" w:color="auto" w:fill="auto"/>
          </w:tcPr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BA8" w:rsidRPr="001024C1" w:rsidRDefault="00516BA8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10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Осетровского</w:t>
            </w:r>
            <w:r w:rsidRPr="0010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1024C1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4C1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BA8" w:rsidRPr="00516BA8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Курдюкова С.А.</w:t>
            </w:r>
            <w:r w:rsidR="00516BA8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485027" w:rsidP="00516BA8"/>
    <w:sectPr w:rsidR="00485027" w:rsidSect="0012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1024C1"/>
    <w:rsid w:val="00123741"/>
    <w:rsid w:val="002B1B97"/>
    <w:rsid w:val="003C3A27"/>
    <w:rsid w:val="00485027"/>
    <w:rsid w:val="004925D9"/>
    <w:rsid w:val="00516BA8"/>
    <w:rsid w:val="00561592"/>
    <w:rsid w:val="005C48EA"/>
    <w:rsid w:val="00613166"/>
    <w:rsid w:val="006B7881"/>
    <w:rsid w:val="006C640B"/>
    <w:rsid w:val="007A188C"/>
    <w:rsid w:val="00866D3A"/>
    <w:rsid w:val="008B1997"/>
    <w:rsid w:val="009270E0"/>
    <w:rsid w:val="00986500"/>
    <w:rsid w:val="009A6229"/>
    <w:rsid w:val="00A02E5B"/>
    <w:rsid w:val="00A20502"/>
    <w:rsid w:val="00B350F5"/>
    <w:rsid w:val="00B46A61"/>
    <w:rsid w:val="00BE3458"/>
    <w:rsid w:val="00CF195C"/>
    <w:rsid w:val="00E2655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16</cp:revision>
  <cp:lastPrinted>2024-09-30T07:31:00Z</cp:lastPrinted>
  <dcterms:created xsi:type="dcterms:W3CDTF">2024-01-29T09:00:00Z</dcterms:created>
  <dcterms:modified xsi:type="dcterms:W3CDTF">2024-10-17T12:07:00Z</dcterms:modified>
</cp:coreProperties>
</file>