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94" w:rsidRPr="009A7394" w:rsidRDefault="009A7394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</w:t>
      </w:r>
      <w:r w:rsidRPr="009A7394">
        <w:rPr>
          <w:rFonts w:ascii="Arial" w:eastAsia="Times New Roman" w:hAnsi="Arial" w:cs="Arial"/>
          <w:sz w:val="24"/>
          <w:szCs w:val="24"/>
          <w:lang w:eastAsia="ar-SA"/>
        </w:rPr>
        <w:t xml:space="preserve">НАРОДНЫХ ДЕПУТАТОВ </w:t>
      </w:r>
    </w:p>
    <w:p w:rsidR="009A7394" w:rsidRPr="009A7394" w:rsidRDefault="000728BC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ОСЕТРОВСКОГО </w:t>
      </w:r>
      <w:r w:rsidR="009A7394" w:rsidRPr="009A7394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</w:t>
      </w:r>
    </w:p>
    <w:p w:rsidR="009A7394" w:rsidRPr="009A7394" w:rsidRDefault="009A7394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sz w:val="24"/>
          <w:szCs w:val="24"/>
          <w:lang w:eastAsia="ar-SA"/>
        </w:rPr>
        <w:t xml:space="preserve">ВЕРХНЕМАМОНСКОГО МУНИЦИПАЛЬНОГО </w:t>
      </w:r>
      <w:r w:rsidRPr="009A7394">
        <w:rPr>
          <w:rFonts w:ascii="Arial" w:eastAsia="Times New Roman" w:hAnsi="Arial" w:cs="Arial"/>
          <w:caps/>
          <w:sz w:val="24"/>
          <w:szCs w:val="24"/>
          <w:lang w:eastAsia="ar-SA"/>
        </w:rPr>
        <w:t>района</w:t>
      </w:r>
    </w:p>
    <w:p w:rsidR="009A7394" w:rsidRPr="009A7394" w:rsidRDefault="009A7394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9A7394" w:rsidRPr="009A7394" w:rsidRDefault="009A7394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9A7394" w:rsidRPr="009A7394" w:rsidRDefault="009A7394" w:rsidP="009A739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:rsidR="009A7394" w:rsidRPr="009A7394" w:rsidRDefault="009A7394" w:rsidP="009A73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394" w:rsidRPr="009A7394" w:rsidRDefault="009A7394" w:rsidP="009A73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0728BC">
        <w:rPr>
          <w:rFonts w:ascii="Arial" w:eastAsia="Times New Roman" w:hAnsi="Arial" w:cs="Arial"/>
          <w:sz w:val="24"/>
          <w:szCs w:val="24"/>
          <w:lang w:eastAsia="ar-SA"/>
        </w:rPr>
        <w:t>01</w:t>
      </w:r>
      <w:r w:rsidR="001F12B4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0728BC">
        <w:rPr>
          <w:rFonts w:ascii="Arial" w:eastAsia="Times New Roman" w:hAnsi="Arial" w:cs="Arial"/>
          <w:sz w:val="24"/>
          <w:szCs w:val="24"/>
          <w:lang w:eastAsia="ar-SA"/>
        </w:rPr>
        <w:t xml:space="preserve"> марта</w:t>
      </w:r>
      <w:r w:rsidR="001F12B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9A7394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1F12B4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9A7394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0728BC">
        <w:rPr>
          <w:rFonts w:ascii="Arial" w:eastAsia="Times New Roman" w:hAnsi="Arial" w:cs="Arial"/>
          <w:sz w:val="24"/>
          <w:szCs w:val="24"/>
          <w:lang w:eastAsia="ar-SA"/>
        </w:rPr>
        <w:t>5</w:t>
      </w:r>
    </w:p>
    <w:p w:rsidR="009A7394" w:rsidRPr="009A7394" w:rsidRDefault="009A7394" w:rsidP="009A73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</w:t>
      </w:r>
    </w:p>
    <w:p w:rsidR="009A7394" w:rsidRPr="009A7394" w:rsidRDefault="009A7394" w:rsidP="009A73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A7394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0728BC">
        <w:rPr>
          <w:rFonts w:ascii="Arial" w:eastAsia="Times New Roman" w:hAnsi="Arial" w:cs="Arial"/>
          <w:sz w:val="24"/>
          <w:szCs w:val="24"/>
          <w:lang w:eastAsia="ar-SA"/>
        </w:rPr>
        <w:t>Осетровка</w:t>
      </w:r>
    </w:p>
    <w:p w:rsidR="009A7394" w:rsidRPr="009A7394" w:rsidRDefault="009A7394" w:rsidP="009A73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A7394" w:rsidRDefault="00F64788" w:rsidP="009A7394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24"/>
          <w:lang w:eastAsia="ar-SA"/>
        </w:rPr>
        <w:t>О внесении изменений</w:t>
      </w:r>
      <w:r w:rsidR="001F12B4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и дополнений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в решение Совета народных депутатов </w:t>
      </w:r>
      <w:r w:rsidR="000728BC">
        <w:rPr>
          <w:rFonts w:ascii="Arial" w:eastAsia="Times New Roman" w:hAnsi="Arial" w:cs="Arial"/>
          <w:b/>
          <w:sz w:val="32"/>
          <w:szCs w:val="24"/>
          <w:lang w:eastAsia="ar-SA"/>
        </w:rPr>
        <w:t>Осетровского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сельского поселения  от </w:t>
      </w:r>
      <w:r w:rsidR="000728BC">
        <w:rPr>
          <w:rFonts w:ascii="Arial" w:eastAsia="Times New Roman" w:hAnsi="Arial" w:cs="Arial"/>
          <w:b/>
          <w:sz w:val="32"/>
          <w:szCs w:val="24"/>
          <w:lang w:eastAsia="ar-SA"/>
        </w:rPr>
        <w:t>12.12.2023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>г №</w:t>
      </w:r>
      <w:r w:rsidR="000728BC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16 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>«</w:t>
      </w:r>
      <w:r w:rsidR="009A7394" w:rsidRPr="009A7394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Об утверждении </w:t>
      </w:r>
      <w:r w:rsidR="009A7394" w:rsidRPr="009A7394">
        <w:rPr>
          <w:rFonts w:ascii="Arial" w:eastAsia="Times New Roman" w:hAnsi="Arial" w:cs="Arial"/>
          <w:b/>
          <w:bCs/>
          <w:color w:val="000000"/>
          <w:sz w:val="32"/>
          <w:szCs w:val="24"/>
          <w:lang w:eastAsia="ru-RU"/>
        </w:rPr>
        <w:t xml:space="preserve">Положения о муниципальном жилищном контроле в </w:t>
      </w:r>
      <w:r w:rsidR="000728BC">
        <w:rPr>
          <w:rFonts w:ascii="Arial" w:eastAsia="Times New Roman" w:hAnsi="Arial" w:cs="Arial"/>
          <w:b/>
          <w:bCs/>
          <w:color w:val="000000"/>
          <w:sz w:val="32"/>
          <w:szCs w:val="24"/>
          <w:lang w:eastAsia="ru-RU"/>
        </w:rPr>
        <w:t>Осетровском</w:t>
      </w:r>
      <w:r w:rsidR="001F12B4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</w:t>
      </w:r>
      <w:r w:rsidR="009A7394" w:rsidRPr="009A7394">
        <w:rPr>
          <w:rFonts w:ascii="Arial" w:eastAsia="Times New Roman" w:hAnsi="Arial" w:cs="Arial"/>
          <w:b/>
          <w:iCs/>
          <w:color w:val="000000"/>
          <w:sz w:val="32"/>
          <w:szCs w:val="24"/>
          <w:lang w:eastAsia="ru-RU"/>
        </w:rPr>
        <w:t>сельском поселении Верхнемамонского муниципального района Воронежской области</w:t>
      </w:r>
    </w:p>
    <w:p w:rsidR="00F64788" w:rsidRPr="009A7394" w:rsidRDefault="00F64788" w:rsidP="009A7394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32"/>
          <w:szCs w:val="24"/>
          <w:lang w:eastAsia="ru-RU"/>
        </w:rPr>
      </w:pPr>
    </w:p>
    <w:p w:rsidR="009A7394" w:rsidRPr="009A7394" w:rsidRDefault="009A739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bookmarkStart w:id="1" w:name="_Hlk79501936"/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статьей </w:t>
      </w:r>
      <w:bookmarkStart w:id="2" w:name="_Hlk77673480"/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Жилищного кодекса Российской Федерации,</w:t>
      </w:r>
      <w:bookmarkEnd w:id="2"/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0728BC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</w:t>
      </w:r>
      <w:proofErr w:type="gramStart"/>
      <w:r w:rsidRPr="009A7394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proofErr w:type="gramEnd"/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депутатом </w:t>
      </w:r>
      <w:r w:rsidR="000728BC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A7394" w:rsidRPr="009A7394" w:rsidRDefault="009A7394" w:rsidP="009A739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9A7394" w:rsidRPr="009A7394" w:rsidRDefault="009A739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9A7394" w:rsidRDefault="009A739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</w:t>
      </w:r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 муниципальном жилищном контроле в </w:t>
      </w:r>
      <w:r w:rsidR="000728BC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9A73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Верхнемамонского муниципального района Воронежской области</w:t>
      </w:r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утвержденное решением Совета народных депутатов </w:t>
      </w:r>
      <w:r w:rsidR="000728BC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</w:t>
      </w:r>
      <w:r w:rsidR="00072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12.12.2023</w:t>
      </w:r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072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 </w:t>
      </w:r>
      <w:r w:rsidR="00F64788" w:rsidRP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 утверждении Положения о муниципальном жилищном контроле в </w:t>
      </w:r>
      <w:r w:rsidR="000728BC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072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4788" w:rsidRP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 поселении Верхнемамонского муниципального района Воронежской области</w:t>
      </w:r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</w:t>
      </w:r>
      <w:r w:rsidR="00503313" w:rsidRPr="001F12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дополнения</w:t>
      </w:r>
      <w:r w:rsidR="00F647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</w:p>
    <w:p w:rsidR="00A92F4B" w:rsidRPr="006A2E4D" w:rsidRDefault="00F64788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1A7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 1.2 </w:t>
      </w:r>
      <w:r w:rsidR="00E6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редакции:</w:t>
      </w:r>
    </w:p>
    <w:p w:rsidR="00507008" w:rsidRPr="00507008" w:rsidRDefault="00507008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«1</w:t>
      </w:r>
      <w:r w:rsidR="00AB557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законодательством о газоснабжении в Российской Федерации</w:t>
      </w:r>
      <w:r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в отношении муниципального жилищного фонда</w:t>
      </w:r>
    </w:p>
    <w:p w:rsidR="00A92F4B" w:rsidRDefault="001F12B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 w:rsidR="00507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 1.2 </w:t>
      </w:r>
      <w:r w:rsidR="00A92F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подпунктом 12 следующего содержания:</w:t>
      </w:r>
    </w:p>
    <w:p w:rsidR="00A92F4B" w:rsidRDefault="00A92F4B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«12) требований к безопасности эксплуатации </w:t>
      </w:r>
      <w:r w:rsidR="001A7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техническому обслуживанию внутридомового и (или) внутриквартирного газового оборудования</w:t>
      </w:r>
      <w:proofErr w:type="gramStart"/>
      <w:r w:rsidR="001A7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.а</w:t>
      </w:r>
      <w:proofErr w:type="gramEnd"/>
      <w:r w:rsidR="001A7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также, требований к содержанию относящихся к общему имуществу в многоквартирном доме вентиляционных и дымовых каналов»</w:t>
      </w:r>
      <w:r w:rsidR="007849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07008" w:rsidRDefault="00507008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F12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61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подпункт</w:t>
      </w:r>
      <w:r w:rsidR="00A61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1,2,3 пункта 1.6 </w:t>
      </w:r>
      <w:r w:rsidR="00A61E60" w:rsidRPr="00A61E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 «</w:t>
      </w:r>
      <w:r w:rsidR="004B232F" w:rsidRPr="00A61E6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подпунктах 1 – 11</w:t>
      </w:r>
      <w:r w:rsidR="00A61E6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 заменить словами «в подпунктах 1-12»</w:t>
      </w:r>
      <w:r w:rsidR="0078495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1A74EF" w:rsidRDefault="001A74EF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F12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абзац 2 пункта 2.11  изложить в новой редакции:</w:t>
      </w:r>
    </w:p>
    <w:p w:rsidR="001A74EF" w:rsidRDefault="001A74EF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Pr="009A7394">
        <w:rPr>
          <w:rFonts w:ascii="Arial" w:eastAsia="Times New Roman" w:hAnsi="Arial" w:cs="Arial"/>
          <w:sz w:val="24"/>
          <w:szCs w:val="24"/>
          <w:lang w:eastAsia="zh-C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</w:t>
      </w:r>
      <w:r w:rsidRPr="009A7394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принадлежащим ему объектам контроля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, их соответствии критериям риска. </w:t>
      </w:r>
      <w:proofErr w:type="gramStart"/>
      <w:r>
        <w:rPr>
          <w:rFonts w:ascii="Arial" w:eastAsia="Times New Roman" w:hAnsi="Arial" w:cs="Arial"/>
          <w:sz w:val="24"/>
          <w:szCs w:val="24"/>
          <w:lang w:eastAsia="zh-CN"/>
        </w:rPr>
        <w:t xml:space="preserve">Основаниях и о рекомендуемых способах </w:t>
      </w:r>
      <w:r w:rsidR="00480850">
        <w:rPr>
          <w:rFonts w:ascii="Arial" w:eastAsia="Times New Roman" w:hAnsi="Arial" w:cs="Arial"/>
          <w:sz w:val="24"/>
          <w:szCs w:val="24"/>
          <w:lang w:eastAsia="zh-CN"/>
        </w:rPr>
        <w:t>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соответствующей категории риска»</w:t>
      </w:r>
      <w:r w:rsidR="00784951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gramEnd"/>
    </w:p>
    <w:p w:rsidR="00480850" w:rsidRDefault="00B9147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F12B4"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1F12B4"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="00A61E60" w:rsidRPr="001F12B4">
        <w:rPr>
          <w:rFonts w:ascii="Arial" w:eastAsia="Times New Roman" w:hAnsi="Arial" w:cs="Arial"/>
          <w:sz w:val="24"/>
          <w:szCs w:val="24"/>
          <w:lang w:eastAsia="zh-CN"/>
        </w:rPr>
        <w:t xml:space="preserve"> подпункт 1</w:t>
      </w:r>
      <w:r w:rsidRPr="001F12B4">
        <w:rPr>
          <w:rFonts w:ascii="Arial" w:eastAsia="Times New Roman" w:hAnsi="Arial" w:cs="Arial"/>
          <w:sz w:val="24"/>
          <w:szCs w:val="24"/>
          <w:lang w:eastAsia="zh-CN"/>
        </w:rPr>
        <w:t>пункт</w:t>
      </w:r>
      <w:r w:rsidR="00A61E60" w:rsidRPr="001F12B4">
        <w:rPr>
          <w:rFonts w:ascii="Arial" w:eastAsia="Times New Roman" w:hAnsi="Arial" w:cs="Arial"/>
          <w:sz w:val="24"/>
          <w:szCs w:val="24"/>
          <w:lang w:eastAsia="zh-CN"/>
        </w:rPr>
        <w:t>а</w:t>
      </w:r>
      <w:r w:rsidRPr="001F12B4">
        <w:rPr>
          <w:rFonts w:ascii="Arial" w:eastAsia="Times New Roman" w:hAnsi="Arial" w:cs="Arial"/>
          <w:sz w:val="24"/>
          <w:szCs w:val="24"/>
          <w:lang w:eastAsia="zh-CN"/>
        </w:rPr>
        <w:t xml:space="preserve"> 3.1</w:t>
      </w:r>
      <w:r w:rsidR="00A61E60" w:rsidRPr="001F12B4">
        <w:rPr>
          <w:rFonts w:ascii="Arial" w:eastAsia="Times New Roman" w:hAnsi="Arial" w:cs="Arial"/>
          <w:sz w:val="24"/>
          <w:szCs w:val="24"/>
          <w:lang w:eastAsia="zh-CN"/>
        </w:rPr>
        <w:t>изложить в следующей редакции:</w:t>
      </w:r>
    </w:p>
    <w:p w:rsidR="00A61E60" w:rsidRDefault="00A61E60" w:rsidP="004063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="004063C6"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1) инспекционный визит (посредством осмотра, опроса, </w:t>
      </w:r>
      <w:r w:rsidR="00480C0F"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получения письменных объяснений, инструментального обследования</w:t>
      </w:r>
      <w:r w:rsidR="00480C0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</w:t>
      </w:r>
      <w:r w:rsidR="004063C6"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</w:t>
      </w:r>
      <w:r w:rsidR="004063C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либо объект</w:t>
      </w:r>
      <w:r w:rsidR="00480C0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</w:t>
      </w:r>
      <w:r w:rsidR="004063C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контроля</w:t>
      </w:r>
      <w:proofErr w:type="gramStart"/>
      <w:r w:rsidR="00480C0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="004063C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  <w:r w:rsidR="0078495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proofErr w:type="gramEnd"/>
    </w:p>
    <w:p w:rsidR="00B91474" w:rsidRDefault="00B9147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1F12B4">
        <w:rPr>
          <w:rFonts w:ascii="Arial" w:eastAsia="Times New Roman" w:hAnsi="Arial" w:cs="Arial"/>
          <w:sz w:val="24"/>
          <w:szCs w:val="24"/>
          <w:lang w:eastAsia="zh-CN"/>
        </w:rPr>
        <w:t>6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пункт 3.18 исключить</w:t>
      </w:r>
      <w:r w:rsidR="00784951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B91474" w:rsidRDefault="00B9147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1F12B4">
        <w:rPr>
          <w:rFonts w:ascii="Arial" w:eastAsia="Times New Roman" w:hAnsi="Arial" w:cs="Arial"/>
          <w:sz w:val="24"/>
          <w:szCs w:val="24"/>
          <w:lang w:eastAsia="zh-CN"/>
        </w:rPr>
        <w:t>7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пункт 4.2 изложить в новой редакции:</w:t>
      </w:r>
    </w:p>
    <w:p w:rsidR="00B91474" w:rsidRDefault="00B9147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«4.2 Досудебный порядок подачи жалоб на решения администрации, действия (бездействия) должностных лиц, уполномоченных осуществлять муниципальный жилищный контроль, предусмотренный главой 9 Федерального закона от 31.07.2020 №248-ФЗ « О государственном контроле (надзоре) и муниципальном контроле в Российской Федерации» не применяется</w:t>
      </w:r>
      <w:proofErr w:type="gramStart"/>
      <w:r w:rsidR="00503313">
        <w:rPr>
          <w:rFonts w:ascii="Arial" w:eastAsia="Times New Roman" w:hAnsi="Arial" w:cs="Arial"/>
          <w:sz w:val="24"/>
          <w:szCs w:val="24"/>
          <w:lang w:eastAsia="zh-CN"/>
        </w:rPr>
        <w:t>.»</w:t>
      </w:r>
      <w:r w:rsidR="00784951">
        <w:rPr>
          <w:rFonts w:ascii="Arial" w:eastAsia="Times New Roman" w:hAnsi="Arial" w:cs="Arial"/>
          <w:sz w:val="24"/>
          <w:szCs w:val="24"/>
          <w:lang w:eastAsia="zh-CN"/>
        </w:rPr>
        <w:t>.</w:t>
      </w:r>
      <w:proofErr w:type="gramEnd"/>
    </w:p>
    <w:p w:rsidR="00503313" w:rsidRDefault="001F12B4" w:rsidP="009A73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</w:t>
      </w:r>
      <w:r w:rsidR="00AB55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3.5 признать утратившим силу</w:t>
      </w:r>
    </w:p>
    <w:p w:rsidR="001F12B4" w:rsidRPr="009A7394" w:rsidRDefault="001F12B4" w:rsidP="001F12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1.9. </w:t>
      </w:r>
      <w:r w:rsidRPr="001F12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1к Положению о муниципальном жилищном контроле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признать утратившим силу.</w:t>
      </w:r>
    </w:p>
    <w:p w:rsidR="009A7394" w:rsidRPr="009A7394" w:rsidRDefault="009A7394" w:rsidP="009A739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0728BC">
        <w:rPr>
          <w:rFonts w:ascii="Arial" w:eastAsia="Times New Roman" w:hAnsi="Arial" w:cs="Arial"/>
          <w:sz w:val="24"/>
          <w:szCs w:val="24"/>
          <w:lang w:eastAsia="ru-RU"/>
        </w:rPr>
        <w:t xml:space="preserve">Осетровского </w:t>
      </w:r>
      <w:proofErr w:type="gramStart"/>
      <w:r w:rsidRPr="009A7394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9A739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9A7394" w:rsidRPr="009A7394" w:rsidRDefault="009A7394" w:rsidP="009A7394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9A739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 Настоящее решение вступает в силу со дня</w:t>
      </w:r>
      <w:r w:rsidR="001F12B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его официального опубликования.</w:t>
      </w:r>
    </w:p>
    <w:p w:rsidR="009A7394" w:rsidRPr="009A7394" w:rsidRDefault="009A7394" w:rsidP="009A739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394" w:rsidRPr="009A7394" w:rsidRDefault="001F12B4" w:rsidP="009A739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728BC">
        <w:rPr>
          <w:rFonts w:ascii="Arial" w:eastAsia="Times New Roman" w:hAnsi="Arial" w:cs="Arial"/>
          <w:sz w:val="24"/>
          <w:szCs w:val="24"/>
          <w:lang w:eastAsia="ru-RU"/>
        </w:rPr>
        <w:t xml:space="preserve">Осетровского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0728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С.А. Курдюкова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9A7394" w:rsidRPr="009A7394" w:rsidSect="00B8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37A"/>
    <w:rsid w:val="00050033"/>
    <w:rsid w:val="000728BC"/>
    <w:rsid w:val="0009342B"/>
    <w:rsid w:val="0018437A"/>
    <w:rsid w:val="001A74EF"/>
    <w:rsid w:val="001D4F71"/>
    <w:rsid w:val="001F12B4"/>
    <w:rsid w:val="00257CAD"/>
    <w:rsid w:val="00360011"/>
    <w:rsid w:val="003A22C0"/>
    <w:rsid w:val="003E66D1"/>
    <w:rsid w:val="004063C6"/>
    <w:rsid w:val="00480850"/>
    <w:rsid w:val="00480C0F"/>
    <w:rsid w:val="004B232F"/>
    <w:rsid w:val="004D4EDD"/>
    <w:rsid w:val="004F423B"/>
    <w:rsid w:val="00503313"/>
    <w:rsid w:val="00507008"/>
    <w:rsid w:val="00584991"/>
    <w:rsid w:val="006A2E4D"/>
    <w:rsid w:val="00784951"/>
    <w:rsid w:val="007D6FDD"/>
    <w:rsid w:val="0097195D"/>
    <w:rsid w:val="009A7394"/>
    <w:rsid w:val="00A1006F"/>
    <w:rsid w:val="00A22E20"/>
    <w:rsid w:val="00A61E60"/>
    <w:rsid w:val="00A83F52"/>
    <w:rsid w:val="00A92F4B"/>
    <w:rsid w:val="00A94293"/>
    <w:rsid w:val="00AB557B"/>
    <w:rsid w:val="00B70A06"/>
    <w:rsid w:val="00B844D3"/>
    <w:rsid w:val="00B91474"/>
    <w:rsid w:val="00BD4188"/>
    <w:rsid w:val="00CB0EAB"/>
    <w:rsid w:val="00E62805"/>
    <w:rsid w:val="00E64B3E"/>
    <w:rsid w:val="00F419D1"/>
    <w:rsid w:val="00F6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394"/>
    <w:rPr>
      <w:color w:val="0000FF"/>
      <w:u w:val="single"/>
    </w:rPr>
  </w:style>
  <w:style w:type="paragraph" w:customStyle="1" w:styleId="ConsPlusTitle">
    <w:name w:val="ConsPlusTitle"/>
    <w:rsid w:val="009A739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9A7394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rsid w:val="009A739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9A739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9A739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394"/>
    <w:rPr>
      <w:color w:val="0000FF"/>
      <w:u w:val="single"/>
    </w:rPr>
  </w:style>
  <w:style w:type="paragraph" w:customStyle="1" w:styleId="ConsPlusTitle">
    <w:name w:val="ConsPlusTitle"/>
    <w:rsid w:val="009A739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9A7394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rsid w:val="009A739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9A739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9A739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0234-F55D-4B38-82B5-8AA94E99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13</cp:revision>
  <dcterms:created xsi:type="dcterms:W3CDTF">2024-01-16T11:50:00Z</dcterms:created>
  <dcterms:modified xsi:type="dcterms:W3CDTF">2024-03-15T07:11:00Z</dcterms:modified>
</cp:coreProperties>
</file>