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B83F22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B83F22" w:rsidRDefault="004A758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B83F22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Default="004A758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B83F2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37387" w:rsidRPr="00B83F22" w:rsidRDefault="0023738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B83F22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B83F22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B83F22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«</w:t>
      </w:r>
      <w:r w:rsidR="00237387">
        <w:rPr>
          <w:rFonts w:ascii="Times New Roman" w:hAnsi="Times New Roman"/>
          <w:sz w:val="28"/>
          <w:szCs w:val="28"/>
        </w:rPr>
        <w:t>10</w:t>
      </w:r>
      <w:r w:rsidRPr="00B83F22">
        <w:rPr>
          <w:rFonts w:ascii="Times New Roman" w:hAnsi="Times New Roman"/>
          <w:sz w:val="28"/>
          <w:szCs w:val="28"/>
        </w:rPr>
        <w:t xml:space="preserve">» </w:t>
      </w:r>
      <w:r w:rsidR="006E0C95" w:rsidRPr="00B83F22">
        <w:rPr>
          <w:rFonts w:ascii="Times New Roman" w:hAnsi="Times New Roman"/>
          <w:sz w:val="28"/>
          <w:szCs w:val="28"/>
        </w:rPr>
        <w:t>декабря</w:t>
      </w:r>
      <w:r w:rsidRPr="00B83F22">
        <w:rPr>
          <w:rFonts w:ascii="Times New Roman" w:hAnsi="Times New Roman"/>
          <w:sz w:val="28"/>
          <w:szCs w:val="28"/>
        </w:rPr>
        <w:t xml:space="preserve"> 202</w:t>
      </w:r>
      <w:r w:rsidR="001B0118" w:rsidRPr="00B83F22">
        <w:rPr>
          <w:rFonts w:ascii="Times New Roman" w:hAnsi="Times New Roman"/>
          <w:sz w:val="28"/>
          <w:szCs w:val="28"/>
        </w:rPr>
        <w:t>4</w:t>
      </w:r>
      <w:r w:rsidRPr="00B83F22">
        <w:rPr>
          <w:rFonts w:ascii="Times New Roman" w:hAnsi="Times New Roman"/>
          <w:sz w:val="28"/>
          <w:szCs w:val="28"/>
        </w:rPr>
        <w:t xml:space="preserve">г. </w:t>
      </w:r>
      <w:r w:rsidR="002068C0" w:rsidRPr="00B83F2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83F22">
        <w:rPr>
          <w:rFonts w:ascii="Times New Roman" w:hAnsi="Times New Roman"/>
          <w:sz w:val="28"/>
          <w:szCs w:val="28"/>
        </w:rPr>
        <w:t xml:space="preserve">  </w:t>
      </w:r>
      <w:r w:rsidR="001918AC" w:rsidRPr="00B83F22">
        <w:rPr>
          <w:rFonts w:ascii="Times New Roman" w:hAnsi="Times New Roman"/>
          <w:sz w:val="28"/>
          <w:szCs w:val="28"/>
        </w:rPr>
        <w:t xml:space="preserve">               </w:t>
      </w:r>
      <w:r w:rsidRPr="00B83F22">
        <w:rPr>
          <w:rFonts w:ascii="Times New Roman" w:hAnsi="Times New Roman"/>
          <w:sz w:val="28"/>
          <w:szCs w:val="28"/>
        </w:rPr>
        <w:t xml:space="preserve">    № </w:t>
      </w:r>
      <w:r w:rsidR="00237387">
        <w:rPr>
          <w:rFonts w:ascii="Times New Roman" w:hAnsi="Times New Roman"/>
          <w:sz w:val="28"/>
          <w:szCs w:val="28"/>
        </w:rPr>
        <w:t>75</w:t>
      </w:r>
    </w:p>
    <w:p w:rsidR="002068C0" w:rsidRPr="00B83F22" w:rsidRDefault="002068C0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2E205F" w:rsidRPr="00B83F22" w:rsidRDefault="002068C0" w:rsidP="002E205F">
      <w:pPr>
        <w:ind w:firstLine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с. </w:t>
      </w:r>
      <w:r w:rsidR="004A7582" w:rsidRPr="00B83F22">
        <w:rPr>
          <w:rFonts w:ascii="Times New Roman" w:hAnsi="Times New Roman"/>
          <w:sz w:val="28"/>
          <w:szCs w:val="28"/>
        </w:rPr>
        <w:t>Осетровка</w:t>
      </w:r>
    </w:p>
    <w:p w:rsidR="002E205F" w:rsidRPr="00B83F22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068C0" w:rsidRPr="00B83F22" w:rsidRDefault="002E205F" w:rsidP="002068C0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 w:cs="Times New Roman"/>
          <w:sz w:val="28"/>
          <w:szCs w:val="28"/>
        </w:rPr>
        <w:t xml:space="preserve"> </w:t>
      </w:r>
      <w:r w:rsidR="002068C0" w:rsidRPr="00B83F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 2023 г. №47 «Об утверждении административного регламента предоставления муниципальной услуги </w:t>
      </w:r>
    </w:p>
    <w:p w:rsidR="002E205F" w:rsidRPr="00B83F22" w:rsidRDefault="002068C0" w:rsidP="002068C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83F22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B83F22">
        <w:rPr>
          <w:rFonts w:ascii="Times New Roman" w:hAnsi="Times New Roman" w:cs="Times New Roman"/>
          <w:sz w:val="28"/>
          <w:szCs w:val="28"/>
        </w:rPr>
        <w:t>«</w:t>
      </w:r>
      <w:r w:rsidR="002E205F" w:rsidRPr="00B83F2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 w:rsidRPr="00B83F22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B83F22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собственность на который не разграничена, </w:t>
      </w:r>
      <w:r w:rsidR="006F1D3F" w:rsidRPr="00B83F22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="002E205F" w:rsidRPr="00B83F2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A7582" w:rsidRPr="00B83F22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2E205F" w:rsidRPr="00B83F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7582" w:rsidRPr="00B83F22">
        <w:rPr>
          <w:rFonts w:ascii="Times New Roman" w:hAnsi="Times New Roman" w:cs="Times New Roman"/>
          <w:sz w:val="28"/>
          <w:szCs w:val="28"/>
        </w:rPr>
        <w:t xml:space="preserve"> Верхнемамонского</w:t>
      </w:r>
      <w:r w:rsidR="002E205F" w:rsidRPr="00B83F2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83F22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B83F22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83F22" w:rsidRDefault="0083321F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83F22">
        <w:rPr>
          <w:rFonts w:ascii="Times New Roman" w:eastAsia="Calibri" w:hAnsi="Times New Roman"/>
          <w:bCs/>
          <w:sz w:val="28"/>
          <w:szCs w:val="28"/>
        </w:rPr>
        <w:t>,</w:t>
      </w:r>
      <w:r w:rsidRPr="00B83F22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B83F22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</w:t>
      </w:r>
      <w:proofErr w:type="gramStart"/>
      <w:r w:rsidRPr="00B83F22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B83F22">
        <w:rPr>
          <w:rFonts w:ascii="Times New Roman" w:eastAsia="Calibri" w:hAnsi="Times New Roman"/>
          <w:sz w:val="28"/>
          <w:szCs w:val="28"/>
        </w:rPr>
        <w:t xml:space="preserve"> территории Воронежской области»,</w:t>
      </w:r>
      <w:r w:rsidR="00BB5DAA" w:rsidRPr="00B83F22">
        <w:rPr>
          <w:rFonts w:ascii="Times New Roman" w:hAnsi="Times New Roman"/>
          <w:sz w:val="28"/>
          <w:szCs w:val="28"/>
        </w:rPr>
        <w:t xml:space="preserve"> Уставом </w:t>
      </w:r>
      <w:r w:rsidR="004A7582" w:rsidRPr="00B83F22">
        <w:rPr>
          <w:rFonts w:ascii="Times New Roman" w:hAnsi="Times New Roman"/>
          <w:sz w:val="28"/>
          <w:szCs w:val="28"/>
        </w:rPr>
        <w:t xml:space="preserve">Осетровского </w:t>
      </w:r>
      <w:proofErr w:type="gramStart"/>
      <w:r w:rsidR="00BB5DAA" w:rsidRPr="00B83F2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BB5DAA" w:rsidRPr="00B83F22">
        <w:rPr>
          <w:rFonts w:ascii="Times New Roman" w:hAnsi="Times New Roman"/>
          <w:sz w:val="28"/>
          <w:szCs w:val="28"/>
        </w:rPr>
        <w:t xml:space="preserve"> поселения </w:t>
      </w:r>
      <w:r w:rsidR="004A7582" w:rsidRPr="00B83F22">
        <w:rPr>
          <w:rFonts w:ascii="Times New Roman" w:hAnsi="Times New Roman"/>
          <w:sz w:val="28"/>
          <w:szCs w:val="28"/>
        </w:rPr>
        <w:t>Верхнемамонского</w:t>
      </w:r>
      <w:r w:rsidR="00BB5DAA" w:rsidRPr="00B83F2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4A7582" w:rsidRPr="00B83F22">
        <w:rPr>
          <w:rFonts w:ascii="Times New Roman" w:hAnsi="Times New Roman"/>
          <w:sz w:val="28"/>
          <w:szCs w:val="28"/>
        </w:rPr>
        <w:t xml:space="preserve">Осетровского </w:t>
      </w:r>
      <w:r w:rsidR="00BB5DAA" w:rsidRPr="00B83F2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7582" w:rsidRPr="00B83F22">
        <w:rPr>
          <w:rFonts w:ascii="Times New Roman" w:hAnsi="Times New Roman"/>
          <w:sz w:val="28"/>
          <w:szCs w:val="28"/>
        </w:rPr>
        <w:t>Верхнемамонского</w:t>
      </w:r>
      <w:r w:rsidR="00BB5DAA" w:rsidRPr="00B83F22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D071BC" w:rsidRPr="00B83F22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83F2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B83F2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83F22">
        <w:rPr>
          <w:b/>
        </w:rPr>
        <w:t>ПОСТАНОВЛЯЕТ:</w:t>
      </w:r>
    </w:p>
    <w:p w:rsidR="002E205F" w:rsidRPr="00B83F2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1E3F" w:rsidRPr="00B83F22" w:rsidRDefault="00FC1E3F" w:rsidP="00FC1E3F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83F22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Pr="00B83F22">
        <w:rPr>
          <w:rFonts w:ascii="Times New Roman" w:eastAsia="Calibri" w:hAnsi="Times New Roman"/>
          <w:sz w:val="28"/>
          <w:szCs w:val="28"/>
        </w:rPr>
        <w:t xml:space="preserve">Внести в Приложение к постановлению администрации </w:t>
      </w:r>
      <w:r w:rsidRPr="00B83F22">
        <w:rPr>
          <w:rFonts w:ascii="Times New Roman" w:hAnsi="Times New Roman"/>
          <w:sz w:val="28"/>
          <w:szCs w:val="28"/>
        </w:rPr>
        <w:t>Осетровского сельского поселения Верхнемамонского муниципального района Воронежской области</w:t>
      </w:r>
      <w:r w:rsidRPr="00B83F22">
        <w:rPr>
          <w:rFonts w:ascii="Times New Roman" w:eastAsia="Calibri" w:hAnsi="Times New Roman"/>
          <w:bCs/>
          <w:sz w:val="28"/>
          <w:szCs w:val="28"/>
        </w:rPr>
        <w:t xml:space="preserve"> от </w:t>
      </w:r>
      <w:r w:rsidRPr="00B83F22">
        <w:rPr>
          <w:rFonts w:ascii="Times New Roman" w:hAnsi="Times New Roman"/>
          <w:sz w:val="28"/>
          <w:szCs w:val="28"/>
        </w:rPr>
        <w:t xml:space="preserve">24.11. 2023 г. № 47 </w:t>
      </w:r>
      <w:r w:rsidRPr="00B83F22">
        <w:rPr>
          <w:rFonts w:ascii="Times New Roman" w:eastAsia="Calibri" w:hAnsi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r w:rsidRPr="00B83F22">
        <w:rPr>
          <w:rFonts w:ascii="Times New Roman" w:hAnsi="Times New Roman"/>
          <w:sz w:val="28"/>
          <w:szCs w:val="28"/>
        </w:rPr>
        <w:lastRenderedPageBreak/>
        <w:t>Осетровского сельского поселения Верхнемамонского муниципального района Воронежской</w:t>
      </w:r>
      <w:proofErr w:type="gramEnd"/>
      <w:r w:rsidRPr="00B83F22">
        <w:rPr>
          <w:rFonts w:ascii="Times New Roman" w:hAnsi="Times New Roman"/>
          <w:sz w:val="28"/>
          <w:szCs w:val="28"/>
        </w:rPr>
        <w:t xml:space="preserve"> области</w:t>
      </w:r>
      <w:r w:rsidRPr="00B83F22">
        <w:rPr>
          <w:rFonts w:ascii="Times New Roman" w:eastAsia="Calibri" w:hAnsi="Times New Roman"/>
          <w:bCs/>
          <w:sz w:val="28"/>
          <w:szCs w:val="28"/>
        </w:rPr>
        <w:t xml:space="preserve">»» (далее -  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C1E3F" w:rsidRPr="00B83F22" w:rsidRDefault="00FC1E3F" w:rsidP="00FC1E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B83F22">
        <w:rPr>
          <w:rFonts w:ascii="Times New Roman" w:hAnsi="Times New Roman"/>
          <w:bCs/>
          <w:kern w:val="28"/>
          <w:sz w:val="28"/>
          <w:szCs w:val="28"/>
        </w:rPr>
        <w:t xml:space="preserve">в собственность, аренду, постоянное (бессрочное) пользование, безвозмездное пользование </w:t>
      </w:r>
      <w:r w:rsidRPr="00B83F22">
        <w:rPr>
          <w:rFonts w:ascii="Times New Roman" w:hAnsi="Times New Roman"/>
          <w:sz w:val="28"/>
          <w:szCs w:val="28"/>
        </w:rPr>
        <w:t>без проведения торгов) и выдачи (направления) ее результатов инвестору составляет 5 (пять) рабочих дней со дня получения документов Администрацией.</w:t>
      </w:r>
    </w:p>
    <w:p w:rsidR="00FC1E3F" w:rsidRPr="00B83F22" w:rsidRDefault="00FC1E3F" w:rsidP="00FC1E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FC1E3F" w:rsidRPr="00B83F22" w:rsidRDefault="00FC1E3F" w:rsidP="00FC1E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FC1E3F" w:rsidRPr="00B83F22" w:rsidRDefault="00FC1E3F" w:rsidP="00FC1E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B83F22">
        <w:rPr>
          <w:rFonts w:ascii="Times New Roman" w:hAnsi="Times New Roman"/>
          <w:sz w:val="28"/>
          <w:szCs w:val="28"/>
        </w:rPr>
        <w:t>.».</w:t>
      </w:r>
      <w:proofErr w:type="gramEnd"/>
    </w:p>
    <w:p w:rsidR="00FC1E3F" w:rsidRPr="00B83F22" w:rsidRDefault="00FC1E3F" w:rsidP="00FC1E3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C1E3F" w:rsidRPr="00B83F22" w:rsidRDefault="00FC1E3F" w:rsidP="00FC1E3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83F22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B83F2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B83F2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B83F22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B83F22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A7582" w:rsidRPr="00B83F22" w:rsidRDefault="004A7582" w:rsidP="000301C5">
      <w:pPr>
        <w:ind w:firstLine="709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Глава Осетровского </w:t>
      </w:r>
    </w:p>
    <w:p w:rsidR="004A7582" w:rsidRPr="00B83F22" w:rsidRDefault="001918AC" w:rsidP="000301C5">
      <w:pPr>
        <w:ind w:firstLine="709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с</w:t>
      </w:r>
      <w:r w:rsidR="004A7582" w:rsidRPr="00B83F22">
        <w:rPr>
          <w:rFonts w:ascii="Times New Roman" w:hAnsi="Times New Roman"/>
          <w:sz w:val="28"/>
          <w:szCs w:val="28"/>
        </w:rPr>
        <w:t>ельского поселения                                             Курдюкова С. А.</w:t>
      </w:r>
    </w:p>
    <w:sectPr w:rsidR="004A7582" w:rsidRPr="00B83F22" w:rsidSect="001918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18AC"/>
    <w:rsid w:val="00194EB5"/>
    <w:rsid w:val="001B0118"/>
    <w:rsid w:val="002068C0"/>
    <w:rsid w:val="0022322B"/>
    <w:rsid w:val="0023012E"/>
    <w:rsid w:val="00237387"/>
    <w:rsid w:val="00252619"/>
    <w:rsid w:val="002E1DE9"/>
    <w:rsid w:val="002E205F"/>
    <w:rsid w:val="00307FA3"/>
    <w:rsid w:val="0038478A"/>
    <w:rsid w:val="00387E1D"/>
    <w:rsid w:val="003B3F0F"/>
    <w:rsid w:val="004723BF"/>
    <w:rsid w:val="004A7582"/>
    <w:rsid w:val="004B60AC"/>
    <w:rsid w:val="004C0264"/>
    <w:rsid w:val="004C0E6D"/>
    <w:rsid w:val="00506084"/>
    <w:rsid w:val="005310A6"/>
    <w:rsid w:val="005E2FDD"/>
    <w:rsid w:val="005F50D0"/>
    <w:rsid w:val="0066161A"/>
    <w:rsid w:val="0067226C"/>
    <w:rsid w:val="0067444A"/>
    <w:rsid w:val="00684248"/>
    <w:rsid w:val="00684988"/>
    <w:rsid w:val="006E0C95"/>
    <w:rsid w:val="006F1D3F"/>
    <w:rsid w:val="007107F8"/>
    <w:rsid w:val="007531E2"/>
    <w:rsid w:val="00792C5C"/>
    <w:rsid w:val="007B1D03"/>
    <w:rsid w:val="007C7465"/>
    <w:rsid w:val="0083321F"/>
    <w:rsid w:val="008902B6"/>
    <w:rsid w:val="00985D3C"/>
    <w:rsid w:val="00A7775B"/>
    <w:rsid w:val="00AA14F9"/>
    <w:rsid w:val="00B17303"/>
    <w:rsid w:val="00B52612"/>
    <w:rsid w:val="00B83F22"/>
    <w:rsid w:val="00B93D8C"/>
    <w:rsid w:val="00BA535E"/>
    <w:rsid w:val="00BA765D"/>
    <w:rsid w:val="00BB5DAA"/>
    <w:rsid w:val="00C2351B"/>
    <w:rsid w:val="00CE5DC6"/>
    <w:rsid w:val="00D071BC"/>
    <w:rsid w:val="00D7029A"/>
    <w:rsid w:val="00DB1BB8"/>
    <w:rsid w:val="00DB2A34"/>
    <w:rsid w:val="00EA7523"/>
    <w:rsid w:val="00FC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40</cp:revision>
  <cp:lastPrinted>2024-12-10T10:30:00Z</cp:lastPrinted>
  <dcterms:created xsi:type="dcterms:W3CDTF">2024-01-25T12:47:00Z</dcterms:created>
  <dcterms:modified xsi:type="dcterms:W3CDTF">2024-12-10T10:30:00Z</dcterms:modified>
</cp:coreProperties>
</file>